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42F0" w14:textId="77777777" w:rsidR="000174E7" w:rsidRPr="00E03674" w:rsidRDefault="000174E7" w:rsidP="000174E7">
      <w:pPr>
        <w:rPr>
          <w:b/>
          <w:lang w:val="hr-HR"/>
        </w:rPr>
      </w:pPr>
      <w:r w:rsidRPr="00E03674">
        <w:rPr>
          <w:b/>
          <w:lang w:val="hr-HR"/>
        </w:rPr>
        <w:t xml:space="preserve">          </w:t>
      </w:r>
      <w:r w:rsidRPr="00E03674">
        <w:rPr>
          <w:noProof/>
          <w:lang w:val="hr-HR" w:eastAsia="hr-HR"/>
        </w:rPr>
        <w:drawing>
          <wp:inline distT="0" distB="0" distL="0" distR="0" wp14:anchorId="5C81CAFD" wp14:editId="7A554541">
            <wp:extent cx="561315" cy="724277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24" cy="72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6FBDD7" w14:textId="77777777" w:rsidR="000174E7" w:rsidRPr="00E03674" w:rsidRDefault="000174E7" w:rsidP="000174E7">
      <w:pPr>
        <w:rPr>
          <w:b/>
          <w:lang w:val="hr-HR"/>
        </w:rPr>
      </w:pPr>
    </w:p>
    <w:p w14:paraId="19D2B3FB" w14:textId="77777777" w:rsidR="000174E7" w:rsidRPr="00E03674" w:rsidRDefault="000174E7" w:rsidP="000174E7">
      <w:pPr>
        <w:rPr>
          <w:b/>
          <w:lang w:val="hr-HR"/>
        </w:rPr>
      </w:pPr>
      <w:r w:rsidRPr="00E03674">
        <w:rPr>
          <w:b/>
          <w:lang w:val="hr-HR"/>
        </w:rPr>
        <w:t>REPU</w:t>
      </w:r>
      <w:r w:rsidRPr="00E03674">
        <w:rPr>
          <w:b/>
        </w:rPr>
        <w:t>BLIKA</w:t>
      </w:r>
      <w:r w:rsidRPr="00E03674">
        <w:rPr>
          <w:b/>
          <w:lang w:val="hr-HR"/>
        </w:rPr>
        <w:t xml:space="preserve"> </w:t>
      </w:r>
      <w:r w:rsidRPr="00E03674">
        <w:rPr>
          <w:b/>
        </w:rPr>
        <w:t>HRVATSKA</w:t>
      </w:r>
      <w:r w:rsidRPr="00E03674">
        <w:rPr>
          <w:b/>
          <w:lang w:val="hr-HR"/>
        </w:rPr>
        <w:t xml:space="preserve">                                         </w:t>
      </w:r>
    </w:p>
    <w:p w14:paraId="434F539D" w14:textId="77777777" w:rsidR="000174E7" w:rsidRPr="00E03674" w:rsidRDefault="000174E7" w:rsidP="000174E7">
      <w:pPr>
        <w:rPr>
          <w:b/>
          <w:lang w:val="hr-HR"/>
        </w:rPr>
      </w:pPr>
      <w:r w:rsidRPr="00E03674">
        <w:rPr>
          <w:b/>
          <w:lang w:val="hr-HR"/>
        </w:rPr>
        <w:t xml:space="preserve"> ZADARSKA ŽUPANIJA                                           </w:t>
      </w:r>
    </w:p>
    <w:p w14:paraId="5547870D" w14:textId="77777777" w:rsidR="000174E7" w:rsidRPr="00E03674" w:rsidRDefault="000174E7" w:rsidP="000174E7">
      <w:pPr>
        <w:rPr>
          <w:b/>
          <w:lang w:val="hr-HR"/>
        </w:rPr>
      </w:pPr>
      <w:r>
        <w:rPr>
          <w:b/>
          <w:lang w:val="hr-HR"/>
        </w:rPr>
        <w:t xml:space="preserve">    </w:t>
      </w:r>
      <w:r w:rsidRPr="00E03674">
        <w:rPr>
          <w:b/>
          <w:lang w:val="hr-HR"/>
        </w:rPr>
        <w:t>OPĆINA ŠKBRNJA</w:t>
      </w:r>
    </w:p>
    <w:p w14:paraId="3414CF78" w14:textId="77777777" w:rsidR="000174E7" w:rsidRPr="00E03674" w:rsidRDefault="000174E7" w:rsidP="000174E7">
      <w:pPr>
        <w:rPr>
          <w:b/>
          <w:lang w:val="hr-HR"/>
        </w:rPr>
      </w:pPr>
    </w:p>
    <w:p w14:paraId="1D680EF4" w14:textId="77777777" w:rsidR="000174E7" w:rsidRPr="00E03674" w:rsidRDefault="000174E7" w:rsidP="000174E7">
      <w:pPr>
        <w:rPr>
          <w:b/>
          <w:lang w:val="hr-HR"/>
        </w:rPr>
      </w:pPr>
    </w:p>
    <w:p w14:paraId="3C1270BF" w14:textId="77777777" w:rsidR="000174E7" w:rsidRPr="00E03674" w:rsidRDefault="000174E7" w:rsidP="000174E7">
      <w:pPr>
        <w:jc w:val="center"/>
        <w:rPr>
          <w:b/>
          <w:lang w:val="hr-HR"/>
        </w:rPr>
      </w:pPr>
      <w:r w:rsidRPr="00E03674">
        <w:rPr>
          <w:b/>
          <w:lang w:val="hr-HR"/>
        </w:rPr>
        <w:t xml:space="preserve">BILJEŠKE UZ </w:t>
      </w:r>
      <w:r>
        <w:rPr>
          <w:b/>
          <w:lang w:val="hr-HR"/>
        </w:rPr>
        <w:t>KONSOLIDIRANE</w:t>
      </w:r>
      <w:r w:rsidRPr="00E03674">
        <w:rPr>
          <w:b/>
          <w:lang w:val="hr-HR"/>
        </w:rPr>
        <w:t xml:space="preserve"> FINANCIJSKE IZVJEŠTAJE</w:t>
      </w:r>
    </w:p>
    <w:p w14:paraId="2A7C1B84" w14:textId="21D890EA" w:rsidR="000174E7" w:rsidRPr="00E03674" w:rsidRDefault="000174E7" w:rsidP="000174E7">
      <w:pPr>
        <w:jc w:val="center"/>
        <w:rPr>
          <w:b/>
          <w:lang w:val="hr-HR"/>
        </w:rPr>
      </w:pPr>
      <w:r>
        <w:rPr>
          <w:b/>
          <w:lang w:val="hr-HR"/>
        </w:rPr>
        <w:t>OD 1.1.202</w:t>
      </w:r>
      <w:r>
        <w:rPr>
          <w:b/>
          <w:lang w:val="hr-HR"/>
        </w:rPr>
        <w:t>3</w:t>
      </w:r>
      <w:r>
        <w:rPr>
          <w:b/>
          <w:lang w:val="hr-HR"/>
        </w:rPr>
        <w:t>. DO 31.12.202</w:t>
      </w:r>
      <w:r>
        <w:rPr>
          <w:b/>
          <w:lang w:val="hr-HR"/>
        </w:rPr>
        <w:t>3</w:t>
      </w:r>
      <w:r w:rsidRPr="00E03674">
        <w:rPr>
          <w:b/>
          <w:lang w:val="hr-HR"/>
        </w:rPr>
        <w:t>.GODINE</w:t>
      </w:r>
    </w:p>
    <w:p w14:paraId="76385F68" w14:textId="77777777" w:rsidR="000174E7" w:rsidRDefault="000174E7" w:rsidP="000174E7">
      <w:pPr>
        <w:jc w:val="center"/>
        <w:rPr>
          <w:b/>
          <w:lang w:val="hr-HR"/>
        </w:rPr>
      </w:pPr>
    </w:p>
    <w:p w14:paraId="6BB10B6B" w14:textId="77777777" w:rsidR="000174E7" w:rsidRPr="00E03674" w:rsidRDefault="000174E7" w:rsidP="000174E7">
      <w:pPr>
        <w:rPr>
          <w:b/>
          <w:lang w:val="hr-HR"/>
        </w:rPr>
      </w:pPr>
    </w:p>
    <w:p w14:paraId="021004C8" w14:textId="77777777" w:rsidR="000174E7" w:rsidRPr="00E03674" w:rsidRDefault="000174E7" w:rsidP="000174E7">
      <w:pPr>
        <w:rPr>
          <w:b/>
          <w:u w:val="single"/>
          <w:lang w:val="hr-HR"/>
        </w:rPr>
      </w:pPr>
      <w:r w:rsidRPr="00E03674">
        <w:rPr>
          <w:b/>
          <w:u w:val="single"/>
          <w:lang w:val="hr-HR"/>
        </w:rPr>
        <w:t>Uvodna bilješka-podaci o obvezniku</w:t>
      </w:r>
    </w:p>
    <w:p w14:paraId="3B941857" w14:textId="77777777" w:rsidR="000174E7" w:rsidRPr="00E03674" w:rsidRDefault="000174E7" w:rsidP="000174E7">
      <w:pPr>
        <w:rPr>
          <w:lang w:val="hr-HR"/>
        </w:rPr>
      </w:pPr>
    </w:p>
    <w:p w14:paraId="3B76977A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Općina Škabrnja</w:t>
      </w:r>
    </w:p>
    <w:p w14:paraId="4F9DF3F1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Trg dr.</w:t>
      </w:r>
      <w:r>
        <w:rPr>
          <w:lang w:val="hr-HR"/>
        </w:rPr>
        <w:t xml:space="preserve"> </w:t>
      </w:r>
      <w:r w:rsidRPr="00E03674">
        <w:rPr>
          <w:lang w:val="hr-HR"/>
        </w:rPr>
        <w:t>Franje Tuđmana 6</w:t>
      </w:r>
    </w:p>
    <w:p w14:paraId="79A44F78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23223 Škabrnja</w:t>
      </w:r>
    </w:p>
    <w:p w14:paraId="2F89B684" w14:textId="77777777" w:rsidR="000174E7" w:rsidRPr="00E03674" w:rsidRDefault="000174E7" w:rsidP="000174E7">
      <w:pPr>
        <w:rPr>
          <w:lang w:val="hr-HR"/>
        </w:rPr>
      </w:pPr>
    </w:p>
    <w:p w14:paraId="512BAC9C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OIB:39446016095</w:t>
      </w:r>
    </w:p>
    <w:p w14:paraId="1389C187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MATIČNI BROJ : 02631369</w:t>
      </w:r>
    </w:p>
    <w:p w14:paraId="26D21E41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Broj RKP-a: 35564</w:t>
      </w:r>
    </w:p>
    <w:p w14:paraId="65DF5EA8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Šifra općine: 445</w:t>
      </w:r>
    </w:p>
    <w:p w14:paraId="453F31F7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Šifra djelatnosti: 8411</w:t>
      </w:r>
    </w:p>
    <w:p w14:paraId="246CAFE4" w14:textId="77777777" w:rsidR="000174E7" w:rsidRPr="00E03674" w:rsidRDefault="000174E7" w:rsidP="000174E7">
      <w:pPr>
        <w:rPr>
          <w:lang w:val="hr-HR"/>
        </w:rPr>
      </w:pPr>
      <w:r>
        <w:rPr>
          <w:lang w:val="hr-HR"/>
        </w:rPr>
        <w:t>Razina:23</w:t>
      </w:r>
    </w:p>
    <w:p w14:paraId="78A48B87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>Razdjel: 000</w:t>
      </w:r>
    </w:p>
    <w:p w14:paraId="5B89A1BE" w14:textId="77777777" w:rsidR="000174E7" w:rsidRPr="00E03674" w:rsidRDefault="000174E7" w:rsidP="000174E7">
      <w:pPr>
        <w:rPr>
          <w:lang w:val="hr-HR"/>
        </w:rPr>
      </w:pPr>
      <w:r w:rsidRPr="00E03674">
        <w:rPr>
          <w:lang w:val="hr-HR"/>
        </w:rPr>
        <w:t xml:space="preserve">Broj računa: </w:t>
      </w:r>
      <w:r w:rsidRPr="007F290F">
        <w:t>HR8824020061844500004</w:t>
      </w:r>
    </w:p>
    <w:p w14:paraId="4A0EDED9" w14:textId="77777777" w:rsidR="000174E7" w:rsidRDefault="000174E7" w:rsidP="000174E7">
      <w:pPr>
        <w:rPr>
          <w:lang w:val="hr-HR"/>
        </w:rPr>
      </w:pPr>
    </w:p>
    <w:p w14:paraId="37880918" w14:textId="73541F67" w:rsidR="000174E7" w:rsidRDefault="000174E7" w:rsidP="000174E7">
      <w:pPr>
        <w:jc w:val="both"/>
      </w:pPr>
      <w:r w:rsidRPr="008D00B0">
        <w:rPr>
          <w:lang w:val="hr-HR" w:eastAsia="hr-HR"/>
        </w:rPr>
        <w:t xml:space="preserve">Konsolidacija financijskih izvještaja </w:t>
      </w:r>
      <w:r>
        <w:rPr>
          <w:lang w:val="hr-HR" w:eastAsia="hr-HR"/>
        </w:rPr>
        <w:t>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 obuhvaća O</w:t>
      </w:r>
      <w:r w:rsidRPr="008D00B0">
        <w:rPr>
          <w:lang w:val="hr-HR" w:eastAsia="hr-HR"/>
        </w:rPr>
        <w:t xml:space="preserve">pćinu </w:t>
      </w:r>
      <w:r>
        <w:rPr>
          <w:lang w:val="hr-HR" w:eastAsia="hr-HR"/>
        </w:rPr>
        <w:t>Škabrnja</w:t>
      </w:r>
      <w:r w:rsidRPr="008D00B0">
        <w:rPr>
          <w:lang w:val="hr-HR" w:eastAsia="hr-HR"/>
        </w:rPr>
        <w:t xml:space="preserve"> i njezinog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proračunskog korisnika registriranog u Registru proračunskih i izvanproračunskih korisnika</w:t>
      </w:r>
      <w:r>
        <w:rPr>
          <w:lang w:val="hr-HR" w:eastAsia="hr-HR"/>
        </w:rPr>
        <w:t>-</w:t>
      </w:r>
      <w:r w:rsidRPr="00FC0AAC"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Dječji vrtić </w:t>
      </w:r>
      <w:r>
        <w:rPr>
          <w:lang w:val="hr-HR" w:eastAsia="hr-HR"/>
        </w:rPr>
        <w:t xml:space="preserve">Maruškica. </w:t>
      </w:r>
      <w:r w:rsidRPr="008D00B0">
        <w:rPr>
          <w:lang w:val="hr-HR" w:eastAsia="hr-HR"/>
        </w:rPr>
        <w:t>U procesu konsolidacije eliminirani su prihodi isk</w:t>
      </w:r>
      <w:r>
        <w:rPr>
          <w:lang w:val="hr-HR" w:eastAsia="hr-HR"/>
        </w:rPr>
        <w:t>azani kod korisnika na šifri</w:t>
      </w:r>
      <w:r w:rsidRPr="008D00B0">
        <w:rPr>
          <w:lang w:val="hr-HR" w:eastAsia="hr-HR"/>
        </w:rPr>
        <w:t xml:space="preserve"> 671 </w:t>
      </w:r>
      <w:r>
        <w:rPr>
          <w:lang w:val="hr-HR" w:eastAsia="hr-HR"/>
        </w:rPr>
        <w:t xml:space="preserve">PR-RAS </w:t>
      </w:r>
      <w:r w:rsidRPr="008D00B0">
        <w:rPr>
          <w:lang w:val="hr-HR" w:eastAsia="hr-HR"/>
        </w:rPr>
        <w:t>Prihodi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financiranje redovne djelatnost</w:t>
      </w:r>
      <w:r>
        <w:rPr>
          <w:lang w:val="hr-HR" w:eastAsia="hr-HR"/>
        </w:rPr>
        <w:t xml:space="preserve">i proračunskih korisnika </w:t>
      </w:r>
      <w:r w:rsidRPr="00FC0AAC">
        <w:rPr>
          <w:lang w:val="hr-HR" w:eastAsia="hr-HR"/>
        </w:rPr>
        <w:t xml:space="preserve"> </w:t>
      </w:r>
      <w:r>
        <w:rPr>
          <w:lang w:val="hr-HR" w:eastAsia="hr-HR"/>
        </w:rPr>
        <w:t>te rashodi kod O</w:t>
      </w:r>
      <w:r w:rsidRPr="008D00B0">
        <w:rPr>
          <w:lang w:val="hr-HR" w:eastAsia="hr-HR"/>
        </w:rPr>
        <w:t xml:space="preserve">pćine </w:t>
      </w:r>
      <w:r>
        <w:rPr>
          <w:lang w:val="hr-HR" w:eastAsia="hr-HR"/>
        </w:rPr>
        <w:t>Škabrnja šifra</w:t>
      </w:r>
      <w:r w:rsidRPr="008D00B0">
        <w:rPr>
          <w:lang w:val="hr-HR" w:eastAsia="hr-HR"/>
        </w:rPr>
        <w:t xml:space="preserve"> 367 Prijenosi proračunskim korisnicima iz nadležnog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>proračuna za financir</w:t>
      </w:r>
      <w:r>
        <w:rPr>
          <w:lang w:val="hr-HR" w:eastAsia="hr-HR"/>
        </w:rPr>
        <w:t>anje redovne djelatnosti</w:t>
      </w:r>
      <w:r w:rsidRPr="008D00B0">
        <w:rPr>
          <w:lang w:val="hr-HR" w:eastAsia="hr-HR"/>
        </w:rPr>
        <w:t xml:space="preserve"> u ukupnom</w:t>
      </w:r>
      <w:r>
        <w:rPr>
          <w:lang w:val="hr-HR" w:eastAsia="hr-HR"/>
        </w:rPr>
        <w:t xml:space="preserve"> </w:t>
      </w:r>
      <w:r w:rsidRPr="008D00B0">
        <w:rPr>
          <w:lang w:val="hr-HR" w:eastAsia="hr-HR"/>
        </w:rPr>
        <w:t xml:space="preserve">iznosu od </w:t>
      </w:r>
      <w:r>
        <w:rPr>
          <w:lang w:val="hr-HR" w:eastAsia="hr-HR"/>
        </w:rPr>
        <w:t>110.153,75€.</w:t>
      </w:r>
    </w:p>
    <w:p w14:paraId="78D1A486" w14:textId="77777777" w:rsidR="000174E7" w:rsidRPr="00E03674" w:rsidRDefault="000174E7" w:rsidP="000174E7">
      <w:pPr>
        <w:rPr>
          <w:lang w:val="hr-HR"/>
        </w:rPr>
      </w:pPr>
    </w:p>
    <w:p w14:paraId="1DA19B79" w14:textId="77777777" w:rsidR="000174E7" w:rsidRPr="00501980" w:rsidRDefault="000174E7" w:rsidP="000174E7">
      <w:pPr>
        <w:spacing w:line="276" w:lineRule="auto"/>
        <w:rPr>
          <w:b/>
          <w:bCs/>
          <w:u w:val="single"/>
          <w:lang w:val="hr-HR"/>
        </w:rPr>
      </w:pPr>
      <w:r w:rsidRPr="00501980">
        <w:rPr>
          <w:b/>
          <w:u w:val="single"/>
          <w:lang w:val="hr-HR"/>
        </w:rPr>
        <w:t>Bilješke uz Obrazac PR-RAS</w:t>
      </w:r>
    </w:p>
    <w:p w14:paraId="5BD62EEC" w14:textId="77777777" w:rsidR="000174E7" w:rsidRPr="00501980" w:rsidRDefault="000174E7" w:rsidP="000174E7">
      <w:pPr>
        <w:jc w:val="both"/>
        <w:rPr>
          <w:lang w:val="hr-HR"/>
        </w:rPr>
      </w:pPr>
    </w:p>
    <w:p w14:paraId="42D2F5E4" w14:textId="4AC74888" w:rsidR="000174E7" w:rsidRDefault="000174E7" w:rsidP="000174E7">
      <w:pPr>
        <w:jc w:val="both"/>
        <w:rPr>
          <w:lang w:val="hr-HR"/>
        </w:rPr>
      </w:pPr>
      <w:r w:rsidRPr="00501980">
        <w:rPr>
          <w:lang w:val="hr-HR"/>
        </w:rPr>
        <w:t>Ukupno ostva</w:t>
      </w:r>
      <w:r>
        <w:rPr>
          <w:lang w:val="hr-HR"/>
        </w:rPr>
        <w:t xml:space="preserve">reni prihodi poslovanja šifra 6 </w:t>
      </w:r>
      <w:r w:rsidRPr="00501980">
        <w:rPr>
          <w:lang w:val="hr-HR"/>
        </w:rPr>
        <w:t>u</w:t>
      </w:r>
      <w:r>
        <w:rPr>
          <w:lang w:val="hr-HR"/>
        </w:rPr>
        <w:t xml:space="preserve"> razdoblju od 1.1.do 31.12.202</w:t>
      </w:r>
      <w:r>
        <w:rPr>
          <w:lang w:val="hr-HR"/>
        </w:rPr>
        <w:t>3.</w:t>
      </w:r>
      <w:r w:rsidRPr="00501980">
        <w:rPr>
          <w:lang w:val="hr-HR"/>
        </w:rPr>
        <w:t xml:space="preserve">godine iznose </w:t>
      </w:r>
      <w:r>
        <w:rPr>
          <w:lang w:val="hr-HR"/>
        </w:rPr>
        <w:t>1.481.262,53€</w:t>
      </w:r>
      <w:r w:rsidRPr="00501980">
        <w:rPr>
          <w:lang w:val="hr-HR"/>
        </w:rPr>
        <w:t xml:space="preserve"> </w:t>
      </w:r>
      <w:r w:rsidRPr="00556C34">
        <w:rPr>
          <w:lang w:val="hr-HR"/>
        </w:rPr>
        <w:t>od č</w:t>
      </w:r>
      <w:r>
        <w:rPr>
          <w:lang w:val="hr-HR"/>
        </w:rPr>
        <w:t xml:space="preserve">ega na Općinu Škabrnja otpada </w:t>
      </w:r>
      <w:r w:rsidR="00CF12E9">
        <w:rPr>
          <w:lang w:val="hr-HR"/>
        </w:rPr>
        <w:t>1.434.962,65€</w:t>
      </w:r>
      <w:r w:rsidRPr="00556C34">
        <w:rPr>
          <w:lang w:val="hr-HR"/>
        </w:rPr>
        <w:t xml:space="preserve"> ili 9</w:t>
      </w:r>
      <w:r w:rsidR="00CF12E9">
        <w:rPr>
          <w:lang w:val="hr-HR"/>
        </w:rPr>
        <w:t>6,8</w:t>
      </w:r>
      <w:r>
        <w:rPr>
          <w:lang w:val="hr-HR"/>
        </w:rPr>
        <w:t xml:space="preserve">7 </w:t>
      </w:r>
      <w:r w:rsidRPr="00556C34">
        <w:rPr>
          <w:lang w:val="hr-HR"/>
        </w:rPr>
        <w:t xml:space="preserve">% , a na Dječji vrtić Maruškica </w:t>
      </w:r>
      <w:r w:rsidR="00E82E3A">
        <w:rPr>
          <w:lang w:val="hr-HR"/>
        </w:rPr>
        <w:t>46.299,88€</w:t>
      </w:r>
      <w:r w:rsidRPr="00556C34">
        <w:rPr>
          <w:lang w:val="hr-HR"/>
        </w:rPr>
        <w:t xml:space="preserve">  kuna ili </w:t>
      </w:r>
      <w:r w:rsidR="00E82E3A">
        <w:rPr>
          <w:lang w:val="hr-HR"/>
        </w:rPr>
        <w:t>3,12</w:t>
      </w:r>
      <w:r>
        <w:rPr>
          <w:lang w:val="hr-HR"/>
        </w:rPr>
        <w:t xml:space="preserve"> </w:t>
      </w:r>
      <w:r w:rsidRPr="00556C34">
        <w:rPr>
          <w:lang w:val="hr-HR"/>
        </w:rPr>
        <w:t>%.</w:t>
      </w:r>
      <w:r w:rsidRPr="0046034C">
        <w:rPr>
          <w:color w:val="FF0000"/>
          <w:lang w:val="hr-HR"/>
        </w:rPr>
        <w:t xml:space="preserve"> </w:t>
      </w:r>
      <w:r w:rsidRPr="00556C34">
        <w:rPr>
          <w:lang w:val="hr-HR"/>
        </w:rPr>
        <w:t xml:space="preserve">Ostvareni prihod poslovanja koje je naplatio korisnik odnosi se na sufinanciranje dijela cijene boravka djece u dječjem vrtiću od strane </w:t>
      </w:r>
      <w:r>
        <w:rPr>
          <w:lang w:val="hr-HR"/>
        </w:rPr>
        <w:t>roditelja, a iskazan je na šifri</w:t>
      </w:r>
      <w:r w:rsidRPr="00556C34">
        <w:rPr>
          <w:lang w:val="hr-HR"/>
        </w:rPr>
        <w:t xml:space="preserve"> 6526 Priho</w:t>
      </w:r>
      <w:r>
        <w:rPr>
          <w:lang w:val="hr-HR"/>
        </w:rPr>
        <w:t>di po posebnim propisima</w:t>
      </w:r>
      <w:r w:rsidRPr="00556C34">
        <w:rPr>
          <w:lang w:val="hr-HR"/>
        </w:rPr>
        <w:t xml:space="preserve">, a iznose </w:t>
      </w:r>
      <w:r w:rsidR="00E82E3A">
        <w:rPr>
          <w:lang w:val="hr-HR"/>
        </w:rPr>
        <w:t xml:space="preserve">44.590,88€ </w:t>
      </w:r>
      <w:r>
        <w:rPr>
          <w:lang w:val="hr-HR"/>
        </w:rPr>
        <w:t>prihodi su veći u odnosu na prethodnu godinu zbog većeg broja upisane djece.</w:t>
      </w:r>
    </w:p>
    <w:p w14:paraId="323003B8" w14:textId="50E374B2" w:rsidR="000174E7" w:rsidRPr="00297CBA" w:rsidRDefault="000174E7" w:rsidP="000174E7">
      <w:pPr>
        <w:jc w:val="both"/>
        <w:rPr>
          <w:rFonts w:ascii="Arial" w:hAnsi="Arial" w:cs="Arial"/>
          <w:sz w:val="18"/>
          <w:szCs w:val="18"/>
          <w:lang w:val="hr-HR" w:eastAsia="hr-HR"/>
        </w:rPr>
      </w:pPr>
      <w:r w:rsidRPr="0046034C">
        <w:rPr>
          <w:color w:val="FF0000"/>
          <w:lang w:val="hr-HR"/>
        </w:rPr>
        <w:t xml:space="preserve"> </w:t>
      </w:r>
      <w:r>
        <w:rPr>
          <w:lang w:val="hr-HR"/>
        </w:rPr>
        <w:t>Prihodi  na šifri 636</w:t>
      </w:r>
      <w:r w:rsidRPr="00556C34">
        <w:rPr>
          <w:lang w:val="hr-HR"/>
        </w:rPr>
        <w:t xml:space="preserve"> iznose </w:t>
      </w:r>
      <w:r w:rsidR="00E82E3A">
        <w:rPr>
          <w:lang w:val="hr-HR"/>
        </w:rPr>
        <w:t>460,80€</w:t>
      </w:r>
      <w:r w:rsidRPr="00556C34">
        <w:rPr>
          <w:lang w:val="hr-HR"/>
        </w:rPr>
        <w:t>, odnose se na</w:t>
      </w:r>
      <w:r>
        <w:rPr>
          <w:lang w:val="hr-HR"/>
        </w:rPr>
        <w:t xml:space="preserve"> prihode od Ministarstva </w:t>
      </w:r>
      <w:r w:rsidRPr="00556C34">
        <w:rPr>
          <w:lang w:val="hr-HR"/>
        </w:rPr>
        <w:t xml:space="preserve">znanosti, obrazovanja i športa te su </w:t>
      </w:r>
      <w:r>
        <w:rPr>
          <w:lang w:val="hr-HR"/>
        </w:rPr>
        <w:t>nešt</w:t>
      </w:r>
      <w:r w:rsidR="00EF5C6E">
        <w:rPr>
          <w:lang w:val="hr-HR"/>
        </w:rPr>
        <w:t>o veći</w:t>
      </w:r>
      <w:r>
        <w:rPr>
          <w:lang w:val="hr-HR"/>
        </w:rPr>
        <w:t xml:space="preserve"> nego </w:t>
      </w:r>
      <w:r w:rsidRPr="00556C34">
        <w:rPr>
          <w:lang w:val="hr-HR"/>
        </w:rPr>
        <w:t>u prethodnoj godini.</w:t>
      </w:r>
      <w:r w:rsidRPr="00EF4067">
        <w:rPr>
          <w:lang w:val="hr-HR"/>
        </w:rPr>
        <w:t xml:space="preserve"> Ostvareni</w:t>
      </w:r>
      <w:r>
        <w:rPr>
          <w:lang w:val="hr-HR"/>
        </w:rPr>
        <w:t xml:space="preserve"> prihodi na kontu 641</w:t>
      </w:r>
      <w:r w:rsidRPr="00EF4067">
        <w:rPr>
          <w:lang w:val="hr-HR"/>
        </w:rPr>
        <w:t xml:space="preserve">  odnose </w:t>
      </w:r>
      <w:r w:rsidR="00EF5C6E">
        <w:rPr>
          <w:lang w:val="hr-HR"/>
        </w:rPr>
        <w:t xml:space="preserve">se </w:t>
      </w:r>
      <w:r w:rsidRPr="00EF4067">
        <w:rPr>
          <w:lang w:val="hr-HR"/>
        </w:rPr>
        <w:t>na prih</w:t>
      </w:r>
      <w:r>
        <w:rPr>
          <w:lang w:val="hr-HR"/>
        </w:rPr>
        <w:t>ode od  proračuns</w:t>
      </w:r>
      <w:r w:rsidR="00EF5C6E">
        <w:rPr>
          <w:lang w:val="hr-HR"/>
        </w:rPr>
        <w:t xml:space="preserve">kog </w:t>
      </w:r>
      <w:r>
        <w:rPr>
          <w:lang w:val="hr-HR"/>
        </w:rPr>
        <w:t xml:space="preserve"> korisnik</w:t>
      </w:r>
      <w:r w:rsidR="00EF5C6E">
        <w:rPr>
          <w:lang w:val="hr-HR"/>
        </w:rPr>
        <w:t>a</w:t>
      </w:r>
      <w:r>
        <w:rPr>
          <w:lang w:val="hr-HR"/>
        </w:rPr>
        <w:t xml:space="preserve"> ,</w:t>
      </w:r>
      <w:r w:rsidRPr="00297CBA">
        <w:rPr>
          <w:rFonts w:ascii="Arial" w:hAnsi="Arial" w:cs="Arial"/>
          <w:sz w:val="18"/>
          <w:szCs w:val="18"/>
        </w:rPr>
        <w:t xml:space="preserve"> </w:t>
      </w:r>
      <w:r>
        <w:rPr>
          <w:lang w:val="hr-HR" w:eastAsia="hr-HR"/>
        </w:rPr>
        <w:t xml:space="preserve">ostvaren </w:t>
      </w:r>
      <w:r w:rsidR="00EF5C6E">
        <w:rPr>
          <w:lang w:val="hr-HR" w:eastAsia="hr-HR"/>
        </w:rPr>
        <w:t xml:space="preserve">je </w:t>
      </w:r>
      <w:r>
        <w:rPr>
          <w:lang w:val="hr-HR" w:eastAsia="hr-HR"/>
        </w:rPr>
        <w:t>u iznosu od 0,</w:t>
      </w:r>
      <w:r w:rsidR="00EF5C6E">
        <w:rPr>
          <w:lang w:val="hr-HR" w:eastAsia="hr-HR"/>
        </w:rPr>
        <w:t>70</w:t>
      </w:r>
      <w:r>
        <w:rPr>
          <w:lang w:val="hr-HR" w:eastAsia="hr-HR"/>
        </w:rPr>
        <w:t xml:space="preserve"> i  odnose se na k</w:t>
      </w:r>
      <w:r w:rsidRPr="00297CBA">
        <w:rPr>
          <w:lang w:val="hr-HR" w:eastAsia="hr-HR"/>
        </w:rPr>
        <w:t>amate na oročena sredstva i depozite po viđenju</w:t>
      </w:r>
      <w:r>
        <w:rPr>
          <w:lang w:val="hr-HR" w:eastAsia="hr-HR"/>
        </w:rPr>
        <w:t>.</w:t>
      </w:r>
      <w:r w:rsidRPr="00EF4067">
        <w:rPr>
          <w:lang w:val="hr-HR"/>
        </w:rPr>
        <w:t xml:space="preserve"> </w:t>
      </w:r>
      <w:r>
        <w:rPr>
          <w:lang w:val="hr-HR"/>
        </w:rPr>
        <w:t xml:space="preserve">Općina Škabrnja navedeni prihod je ostvarila u iznosu od </w:t>
      </w:r>
      <w:r w:rsidR="00EF5C6E">
        <w:rPr>
          <w:lang w:val="hr-HR"/>
        </w:rPr>
        <w:t xml:space="preserve">5,30€ </w:t>
      </w:r>
      <w:r>
        <w:rPr>
          <w:lang w:val="hr-HR"/>
        </w:rPr>
        <w:t>što je</w:t>
      </w:r>
      <w:r w:rsidR="00EF5C6E">
        <w:rPr>
          <w:lang w:val="hr-HR"/>
        </w:rPr>
        <w:t xml:space="preserve"> više u </w:t>
      </w:r>
      <w:r>
        <w:rPr>
          <w:lang w:val="hr-HR"/>
        </w:rPr>
        <w:t xml:space="preserve">odnosu na prethodnu godinu. </w:t>
      </w:r>
    </w:p>
    <w:p w14:paraId="770B8627" w14:textId="662AF4FC" w:rsidR="000174E7" w:rsidRDefault="000174E7" w:rsidP="000174E7">
      <w:pPr>
        <w:jc w:val="both"/>
        <w:rPr>
          <w:lang w:val="hr-HR"/>
        </w:rPr>
      </w:pPr>
      <w:r>
        <w:rPr>
          <w:lang w:val="hr-HR"/>
        </w:rPr>
        <w:t>Prihodi od prodaje nefinancijske imovine šifra 72 ostvareni su u iznosu od 2</w:t>
      </w:r>
      <w:r w:rsidR="00EF5C6E">
        <w:rPr>
          <w:lang w:val="hr-HR"/>
        </w:rPr>
        <w:t>32.779,28€</w:t>
      </w:r>
      <w:r>
        <w:rPr>
          <w:lang w:val="hr-HR"/>
        </w:rPr>
        <w:t xml:space="preserve"> što </w:t>
      </w:r>
      <w:r w:rsidR="00EF5C6E">
        <w:rPr>
          <w:lang w:val="hr-HR"/>
        </w:rPr>
        <w:t xml:space="preserve">više </w:t>
      </w:r>
      <w:r>
        <w:rPr>
          <w:lang w:val="hr-HR"/>
        </w:rPr>
        <w:t xml:space="preserve"> nego prethodne godine zbog </w:t>
      </w:r>
      <w:r w:rsidR="00EF5C6E">
        <w:rPr>
          <w:lang w:val="hr-HR"/>
        </w:rPr>
        <w:t>prodaje građevinskih terena na Vlačinama.</w:t>
      </w:r>
      <w:r>
        <w:rPr>
          <w:lang w:val="hr-HR"/>
        </w:rPr>
        <w:t xml:space="preserve"> Dječji vrtić Maruškica  prihode po ovoj osnovi u 202</w:t>
      </w:r>
      <w:r w:rsidR="00EF5C6E">
        <w:rPr>
          <w:lang w:val="hr-HR"/>
        </w:rPr>
        <w:t>3.</w:t>
      </w:r>
      <w:r>
        <w:rPr>
          <w:lang w:val="hr-HR"/>
        </w:rPr>
        <w:t>godini nije ostvario.</w:t>
      </w:r>
    </w:p>
    <w:p w14:paraId="10267DFB" w14:textId="75E5AEA3" w:rsidR="000174E7" w:rsidRPr="00104B4D" w:rsidRDefault="000174E7" w:rsidP="000174E7">
      <w:pPr>
        <w:jc w:val="both"/>
        <w:rPr>
          <w:lang w:val="hr-HR"/>
        </w:rPr>
      </w:pPr>
      <w:r>
        <w:rPr>
          <w:lang w:val="hr-HR"/>
        </w:rPr>
        <w:lastRenderedPageBreak/>
        <w:t>Primici od  financijske imovine i zaduživanja šifra 8 iznose 1</w:t>
      </w:r>
      <w:r w:rsidR="00DF71DE">
        <w:rPr>
          <w:lang w:val="hr-HR"/>
        </w:rPr>
        <w:t>.002,83€</w:t>
      </w:r>
      <w:r>
        <w:rPr>
          <w:lang w:val="hr-HR"/>
        </w:rPr>
        <w:t>a odnosi se  na primljene zajmove iz državnog proračuna za Općinu Škabrnja.</w:t>
      </w:r>
    </w:p>
    <w:p w14:paraId="2FBBCABF" w14:textId="21542951" w:rsidR="000174E7" w:rsidRPr="000A01A0" w:rsidRDefault="000174E7" w:rsidP="000174E7">
      <w:pPr>
        <w:spacing w:line="276" w:lineRule="auto"/>
        <w:jc w:val="both"/>
        <w:rPr>
          <w:lang w:val="hr-HR"/>
        </w:rPr>
      </w:pPr>
      <w:r w:rsidRPr="000A01A0">
        <w:rPr>
          <w:lang w:val="hr-HR"/>
        </w:rPr>
        <w:t>Ukupno ostvareni rashod</w:t>
      </w:r>
      <w:r>
        <w:rPr>
          <w:lang w:val="hr-HR"/>
        </w:rPr>
        <w:t>i poslovanja šifra 3 u 202</w:t>
      </w:r>
      <w:r w:rsidR="00DF71DE">
        <w:rPr>
          <w:lang w:val="hr-HR"/>
        </w:rPr>
        <w:t>3</w:t>
      </w:r>
      <w:r w:rsidRPr="000A01A0">
        <w:rPr>
          <w:lang w:val="hr-HR"/>
        </w:rPr>
        <w:t xml:space="preserve">. godini iznose </w:t>
      </w:r>
      <w:r w:rsidR="00DF71DE">
        <w:rPr>
          <w:lang w:val="hr-HR"/>
        </w:rPr>
        <w:t>812.828,12€</w:t>
      </w:r>
      <w:r w:rsidRPr="000A01A0">
        <w:rPr>
          <w:lang w:val="hr-HR"/>
        </w:rPr>
        <w:t>, od</w:t>
      </w:r>
      <w:r>
        <w:rPr>
          <w:lang w:val="hr-HR"/>
        </w:rPr>
        <w:t xml:space="preserve"> čega </w:t>
      </w:r>
      <w:r w:rsidR="00DF71DE">
        <w:rPr>
          <w:lang w:val="hr-HR"/>
        </w:rPr>
        <w:t>770.347,72€</w:t>
      </w:r>
      <w:r>
        <w:rPr>
          <w:lang w:val="hr-HR"/>
        </w:rPr>
        <w:t>, odnosno 94,7</w:t>
      </w:r>
      <w:r w:rsidR="00DF71DE">
        <w:rPr>
          <w:lang w:val="hr-HR"/>
        </w:rPr>
        <w:t>7</w:t>
      </w:r>
      <w:r>
        <w:rPr>
          <w:lang w:val="hr-HR"/>
        </w:rPr>
        <w:t>%</w:t>
      </w:r>
      <w:r w:rsidRPr="000A01A0">
        <w:rPr>
          <w:lang w:val="hr-HR"/>
        </w:rPr>
        <w:t xml:space="preserve"> otpada na Općinu Škabrnja, dok </w:t>
      </w:r>
      <w:r w:rsidR="00366083">
        <w:rPr>
          <w:lang w:val="hr-HR"/>
        </w:rPr>
        <w:t>42.480,40€</w:t>
      </w:r>
      <w:r w:rsidRPr="000A01A0">
        <w:rPr>
          <w:lang w:val="hr-HR"/>
        </w:rPr>
        <w:t xml:space="preserve"> </w:t>
      </w:r>
      <w:r>
        <w:rPr>
          <w:lang w:val="hr-HR"/>
        </w:rPr>
        <w:t xml:space="preserve"> ili 5,2</w:t>
      </w:r>
      <w:r w:rsidR="00366083">
        <w:rPr>
          <w:lang w:val="hr-HR"/>
        </w:rPr>
        <w:t>3</w:t>
      </w:r>
      <w:r>
        <w:rPr>
          <w:lang w:val="hr-HR"/>
        </w:rPr>
        <w:t xml:space="preserve">% </w:t>
      </w:r>
      <w:r w:rsidRPr="000A01A0">
        <w:rPr>
          <w:lang w:val="hr-HR"/>
        </w:rPr>
        <w:t xml:space="preserve">otpada na Dječji vrtić Maruškica. </w:t>
      </w:r>
    </w:p>
    <w:p w14:paraId="50265222" w14:textId="292A2F8C" w:rsidR="000174E7" w:rsidRDefault="000174E7" w:rsidP="000174E7">
      <w:pPr>
        <w:spacing w:line="276" w:lineRule="auto"/>
        <w:jc w:val="both"/>
        <w:rPr>
          <w:lang w:val="hr-HR"/>
        </w:rPr>
      </w:pPr>
      <w:r>
        <w:rPr>
          <w:lang w:val="hr-HR"/>
        </w:rPr>
        <w:t>Veća odstupanja su na</w:t>
      </w:r>
      <w:r w:rsidR="006635B3">
        <w:rPr>
          <w:lang w:val="hr-HR"/>
        </w:rPr>
        <w:t xml:space="preserve"> š</w:t>
      </w:r>
      <w:r>
        <w:rPr>
          <w:lang w:val="hr-HR"/>
        </w:rPr>
        <w:t>ifra 322</w:t>
      </w:r>
      <w:r w:rsidRPr="00164C09">
        <w:rPr>
          <w:lang w:val="hr-HR"/>
        </w:rPr>
        <w:t xml:space="preserve">  Rashodi za materijal i energiju u ukupnom iznosu od </w:t>
      </w:r>
      <w:r w:rsidR="006635B3">
        <w:rPr>
          <w:lang w:val="hr-HR"/>
        </w:rPr>
        <w:t>68.046,37€</w:t>
      </w:r>
      <w:r w:rsidRPr="00164C09">
        <w:rPr>
          <w:lang w:val="hr-HR"/>
        </w:rPr>
        <w:t xml:space="preserve"> </w:t>
      </w:r>
      <w:r w:rsidR="00BC096A">
        <w:rPr>
          <w:lang w:val="hr-HR"/>
        </w:rPr>
        <w:t>.</w:t>
      </w:r>
      <w:r w:rsidRPr="00164C09">
        <w:rPr>
          <w:lang w:val="hr-HR"/>
        </w:rPr>
        <w:t>Rashodi se odnose na rashode Općine Ška</w:t>
      </w:r>
      <w:r>
        <w:rPr>
          <w:lang w:val="hr-HR"/>
        </w:rPr>
        <w:t xml:space="preserve">brnja i DV Maruškica te su  </w:t>
      </w:r>
      <w:r w:rsidR="00BC096A">
        <w:rPr>
          <w:lang w:val="hr-HR"/>
        </w:rPr>
        <w:t>manji</w:t>
      </w:r>
      <w:r w:rsidRPr="00164C09">
        <w:rPr>
          <w:lang w:val="hr-HR"/>
        </w:rPr>
        <w:t xml:space="preserve"> u odnosu na prethodnu godinu, a odnose se na uredski mat</w:t>
      </w:r>
      <w:r>
        <w:rPr>
          <w:lang w:val="hr-HR"/>
        </w:rPr>
        <w:t>erijal,</w:t>
      </w:r>
      <w:r w:rsidR="006635B3">
        <w:rPr>
          <w:lang w:val="hr-HR"/>
        </w:rPr>
        <w:t xml:space="preserve"> </w:t>
      </w:r>
      <w:r>
        <w:rPr>
          <w:lang w:val="hr-HR"/>
        </w:rPr>
        <w:t xml:space="preserve">materijal i sirovinu, električnu </w:t>
      </w:r>
      <w:r w:rsidRPr="00164C09">
        <w:rPr>
          <w:lang w:val="hr-HR"/>
        </w:rPr>
        <w:t>energiju, materijal za tekuće i in</w:t>
      </w:r>
      <w:r>
        <w:rPr>
          <w:lang w:val="hr-HR"/>
        </w:rPr>
        <w:t xml:space="preserve">vesticijsko </w:t>
      </w:r>
      <w:r w:rsidRPr="00164C09">
        <w:rPr>
          <w:lang w:val="hr-HR"/>
        </w:rPr>
        <w:t>održavanje, sitan inventar te na služben</w:t>
      </w:r>
      <w:r w:rsidR="00366083">
        <w:rPr>
          <w:lang w:val="hr-HR"/>
        </w:rPr>
        <w:t xml:space="preserve"> r</w:t>
      </w:r>
      <w:r w:rsidRPr="00164C09">
        <w:rPr>
          <w:lang w:val="hr-HR"/>
        </w:rPr>
        <w:t>adnu i zaštitnu odjeću.</w:t>
      </w:r>
    </w:p>
    <w:p w14:paraId="6929B0CD" w14:textId="705F35D4" w:rsidR="000174E7" w:rsidRDefault="000174E7" w:rsidP="000174E7">
      <w:pPr>
        <w:spacing w:line="276" w:lineRule="auto"/>
        <w:jc w:val="both"/>
        <w:rPr>
          <w:lang w:val="hr-HR"/>
        </w:rPr>
      </w:pPr>
      <w:r>
        <w:rPr>
          <w:lang w:val="hr-HR"/>
        </w:rPr>
        <w:t xml:space="preserve">Šifra 323 Rashodi za usluge ostvareni su u iznosu od </w:t>
      </w:r>
      <w:r w:rsidR="00BC096A">
        <w:rPr>
          <w:lang w:val="hr-HR"/>
        </w:rPr>
        <w:t>212.201,23€</w:t>
      </w:r>
      <w:r>
        <w:rPr>
          <w:lang w:val="hr-HR"/>
        </w:rPr>
        <w:t xml:space="preserve">, te su veći nego u prethodnoj godini. DV Maruškica ih je ostvario u iznosu od </w:t>
      </w:r>
      <w:r w:rsidR="00BC096A">
        <w:rPr>
          <w:lang w:val="hr-HR"/>
        </w:rPr>
        <w:t>10.900,01€</w:t>
      </w:r>
      <w:r>
        <w:rPr>
          <w:lang w:val="hr-HR"/>
        </w:rPr>
        <w:t xml:space="preserve">, što je </w:t>
      </w:r>
      <w:r w:rsidR="00BC096A">
        <w:rPr>
          <w:lang w:val="hr-HR"/>
        </w:rPr>
        <w:t>više</w:t>
      </w:r>
      <w:r>
        <w:rPr>
          <w:lang w:val="hr-HR"/>
        </w:rPr>
        <w:t xml:space="preserve"> u odnosu na prošlu godinu,a ostatak u iznosu od  </w:t>
      </w:r>
      <w:r w:rsidR="00BC096A">
        <w:rPr>
          <w:lang w:val="hr-HR"/>
        </w:rPr>
        <w:t xml:space="preserve">201.301,22€ </w:t>
      </w:r>
      <w:r>
        <w:rPr>
          <w:lang w:val="hr-HR"/>
        </w:rPr>
        <w:t>Općina Škabrnja. Rashodi se odnose na usluge telefona, pošte i prijevoza, usluge tekućeg i investicijskog održavanja, usluge promidžbe i informiranja, komunalne usluge, zdravstvene i veterinarske usluge, intelektualne i osobne usluge, računalne usluge, te ostale usluge. Najveća odstupanja se odnose na komunalne usluge</w:t>
      </w:r>
      <w:r w:rsidR="00BC096A">
        <w:rPr>
          <w:lang w:val="hr-HR"/>
        </w:rPr>
        <w:t xml:space="preserve"> te intelektualne usluge.</w:t>
      </w:r>
    </w:p>
    <w:p w14:paraId="1B499CF8" w14:textId="34AB401F" w:rsidR="000174E7" w:rsidRDefault="000174E7" w:rsidP="000174E7">
      <w:pPr>
        <w:spacing w:line="276" w:lineRule="auto"/>
        <w:jc w:val="both"/>
        <w:rPr>
          <w:lang w:val="hr-HR"/>
        </w:rPr>
      </w:pPr>
      <w:r>
        <w:rPr>
          <w:lang w:val="hr-HR"/>
        </w:rPr>
        <w:t>Šifra 329 Ostali nespomenuti rashodi poslovanja</w:t>
      </w:r>
      <w:r w:rsidR="00BC096A">
        <w:rPr>
          <w:lang w:val="hr-HR"/>
        </w:rPr>
        <w:t xml:space="preserve"> veći </w:t>
      </w:r>
      <w:r>
        <w:rPr>
          <w:lang w:val="hr-HR"/>
        </w:rPr>
        <w:t xml:space="preserve">su u odnosu na  prethodnu godinu,te su ostvareni u iznosu od </w:t>
      </w:r>
      <w:r w:rsidR="00BC096A">
        <w:rPr>
          <w:lang w:val="hr-HR"/>
        </w:rPr>
        <w:t>122.890,20€</w:t>
      </w:r>
      <w:r>
        <w:rPr>
          <w:lang w:val="hr-HR"/>
        </w:rPr>
        <w:t xml:space="preserve">. Na DV Maruškica se odnosi ostvareni rashod od </w:t>
      </w:r>
      <w:r w:rsidR="00BC096A">
        <w:rPr>
          <w:lang w:val="hr-HR"/>
        </w:rPr>
        <w:t>978,29€</w:t>
      </w:r>
      <w:r>
        <w:rPr>
          <w:lang w:val="hr-HR"/>
        </w:rPr>
        <w:t xml:space="preserve">,  a na Općinu Škabrnja </w:t>
      </w:r>
      <w:r w:rsidR="00BC096A">
        <w:rPr>
          <w:lang w:val="hr-HR"/>
        </w:rPr>
        <w:t>121.911,91€</w:t>
      </w:r>
      <w:r>
        <w:rPr>
          <w:lang w:val="hr-HR"/>
        </w:rPr>
        <w:t xml:space="preserve">. Rashodi se odnose na premije osiguranja, reprezentaciju, članarine i norme, pristojbe i naknade, troškovi sudskih postupaka, te ostali nespomenuti rashodi poslovanja. </w:t>
      </w:r>
      <w:r w:rsidR="00BC096A">
        <w:rPr>
          <w:lang w:val="hr-HR"/>
        </w:rPr>
        <w:t>Najveća odstupanje odnose se na reprezentaciju i ostale nespomenute rashode</w:t>
      </w:r>
      <w:r>
        <w:rPr>
          <w:lang w:val="hr-HR"/>
        </w:rPr>
        <w:t>.</w:t>
      </w:r>
    </w:p>
    <w:p w14:paraId="721791CF" w14:textId="6DF044F9" w:rsidR="000174E7" w:rsidRDefault="000174E7" w:rsidP="000174E7">
      <w:pPr>
        <w:spacing w:line="276" w:lineRule="auto"/>
        <w:jc w:val="both"/>
        <w:rPr>
          <w:lang w:val="hr-HR"/>
        </w:rPr>
      </w:pPr>
      <w:r w:rsidRPr="00164C09">
        <w:rPr>
          <w:lang w:val="hr-HR"/>
        </w:rPr>
        <w:t>Ukupno ostvareni rashodi za naba</w:t>
      </w:r>
      <w:r>
        <w:rPr>
          <w:lang w:val="hr-HR"/>
        </w:rPr>
        <w:t>vu nefinancijske imovine šifra 4</w:t>
      </w:r>
      <w:r w:rsidRPr="00164C09">
        <w:rPr>
          <w:lang w:val="hr-HR"/>
        </w:rPr>
        <w:t xml:space="preserve"> u 20</w:t>
      </w:r>
      <w:r>
        <w:rPr>
          <w:lang w:val="hr-HR"/>
        </w:rPr>
        <w:t>2</w:t>
      </w:r>
      <w:r w:rsidR="00BC096A">
        <w:rPr>
          <w:lang w:val="hr-HR"/>
        </w:rPr>
        <w:t>3.</w:t>
      </w:r>
      <w:r w:rsidRPr="00164C09">
        <w:rPr>
          <w:lang w:val="hr-HR"/>
        </w:rPr>
        <w:t xml:space="preserve"> godini iznosi </w:t>
      </w:r>
      <w:r w:rsidR="00BC096A">
        <w:rPr>
          <w:lang w:val="hr-HR"/>
        </w:rPr>
        <w:t>359.567,36€</w:t>
      </w:r>
      <w:r>
        <w:rPr>
          <w:lang w:val="hr-HR"/>
        </w:rPr>
        <w:t>, na Općinu Škabrnja se odnosi  iznos</w:t>
      </w:r>
      <w:r w:rsidRPr="00164C09">
        <w:rPr>
          <w:lang w:val="hr-HR"/>
        </w:rPr>
        <w:t xml:space="preserve"> od </w:t>
      </w:r>
      <w:r w:rsidR="00BC096A">
        <w:rPr>
          <w:lang w:val="hr-HR"/>
        </w:rPr>
        <w:t>358.833,42€</w:t>
      </w:r>
      <w:r>
        <w:rPr>
          <w:lang w:val="hr-HR"/>
        </w:rPr>
        <w:t xml:space="preserve">, a Dv Maruškica je ostvario rashod u iznosu od </w:t>
      </w:r>
      <w:r w:rsidR="00BC096A">
        <w:rPr>
          <w:lang w:val="hr-HR"/>
        </w:rPr>
        <w:t>733,94€</w:t>
      </w:r>
      <w:r>
        <w:rPr>
          <w:lang w:val="hr-HR"/>
        </w:rPr>
        <w:t xml:space="preserve"> što se odnosi na kupnju </w:t>
      </w:r>
      <w:r w:rsidR="00BC096A">
        <w:rPr>
          <w:lang w:val="hr-HR"/>
        </w:rPr>
        <w:t>uredske opreme.</w:t>
      </w:r>
    </w:p>
    <w:p w14:paraId="0D41A97D" w14:textId="1BBC1864" w:rsidR="000174E7" w:rsidRPr="00164C09" w:rsidRDefault="000174E7" w:rsidP="000174E7">
      <w:pPr>
        <w:spacing w:line="276" w:lineRule="auto"/>
        <w:jc w:val="both"/>
        <w:rPr>
          <w:lang w:val="hr-HR"/>
        </w:rPr>
      </w:pPr>
      <w:r>
        <w:rPr>
          <w:lang w:val="hr-HR"/>
        </w:rPr>
        <w:t>Šifra 54 Izdaci za financijsku imovinu i otplate zajmova  ostvareni su u iznosu od</w:t>
      </w:r>
      <w:r w:rsidR="00BC096A">
        <w:rPr>
          <w:lang w:val="hr-HR"/>
        </w:rPr>
        <w:t xml:space="preserve"> 88.506,69€</w:t>
      </w:r>
      <w:r>
        <w:rPr>
          <w:lang w:val="hr-HR"/>
        </w:rPr>
        <w:t xml:space="preserve">,  na odnose se na Općinu Škabrnja za otplatu   financijskog  leasing u iznosu od </w:t>
      </w:r>
      <w:r w:rsidR="00BC096A">
        <w:rPr>
          <w:lang w:val="hr-HR"/>
        </w:rPr>
        <w:t>2.049,62€,</w:t>
      </w:r>
      <w:r>
        <w:rPr>
          <w:lang w:val="hr-HR"/>
        </w:rPr>
        <w:t xml:space="preserve"> na otplatu kratkoročnog zajma iz državnog proračuna u iznosu od </w:t>
      </w:r>
      <w:r w:rsidR="00BC096A">
        <w:rPr>
          <w:lang w:val="hr-HR"/>
        </w:rPr>
        <w:t>20.095,67€ te na otplatu revolving kredita u iznosu od 66.361,40€.</w:t>
      </w:r>
    </w:p>
    <w:p w14:paraId="1A3D71C2" w14:textId="77777777" w:rsidR="000174E7" w:rsidRDefault="000174E7" w:rsidP="000174E7">
      <w:pPr>
        <w:rPr>
          <w:color w:val="FF0000"/>
        </w:rPr>
      </w:pPr>
    </w:p>
    <w:p w14:paraId="23AAA87F" w14:textId="77777777" w:rsidR="000174E7" w:rsidRPr="0046034C" w:rsidRDefault="000174E7" w:rsidP="000174E7">
      <w:pPr>
        <w:rPr>
          <w:color w:val="FF0000"/>
        </w:rPr>
      </w:pPr>
    </w:p>
    <w:p w14:paraId="650ED1FF" w14:textId="77777777" w:rsidR="000174E7" w:rsidRPr="00DD202A" w:rsidRDefault="000174E7" w:rsidP="000174E7">
      <w:pPr>
        <w:rPr>
          <w:b/>
          <w:bCs/>
          <w:u w:val="single"/>
          <w:lang w:val="hr-HR"/>
        </w:rPr>
      </w:pPr>
      <w:r w:rsidRPr="00DD202A">
        <w:rPr>
          <w:b/>
          <w:bCs/>
          <w:u w:val="single"/>
          <w:lang w:val="hr-HR"/>
        </w:rPr>
        <w:t>Bilješke uz obrazac Bilanca</w:t>
      </w:r>
    </w:p>
    <w:p w14:paraId="049B16E1" w14:textId="77777777" w:rsidR="000174E7" w:rsidRPr="00DD202A" w:rsidRDefault="000174E7" w:rsidP="000174E7">
      <w:pPr>
        <w:jc w:val="both"/>
        <w:rPr>
          <w:lang w:val="hr-HR"/>
        </w:rPr>
      </w:pPr>
    </w:p>
    <w:p w14:paraId="4CC97726" w14:textId="4C11D949" w:rsidR="000174E7" w:rsidRDefault="000174E7" w:rsidP="000174E7">
      <w:pPr>
        <w:jc w:val="both"/>
        <w:rPr>
          <w:lang w:val="hr-HR"/>
        </w:rPr>
      </w:pPr>
      <w:r w:rsidRPr="00DD202A">
        <w:rPr>
          <w:lang w:val="hr-HR"/>
        </w:rPr>
        <w:t>Vrijednost imovine proračunskog korisnika na dan 31.12.</w:t>
      </w:r>
      <w:r>
        <w:rPr>
          <w:lang w:val="hr-HR"/>
        </w:rPr>
        <w:t>202</w:t>
      </w:r>
      <w:r w:rsidR="00A15993">
        <w:rPr>
          <w:lang w:val="hr-HR"/>
        </w:rPr>
        <w:t>3</w:t>
      </w:r>
      <w:r w:rsidRPr="00DD202A">
        <w:rPr>
          <w:lang w:val="hr-HR"/>
        </w:rPr>
        <w:t xml:space="preserve">. godine iznosi </w:t>
      </w:r>
      <w:r w:rsidR="00A15993">
        <w:rPr>
          <w:lang w:val="hr-HR"/>
        </w:rPr>
        <w:t>30.141,55€.</w:t>
      </w:r>
      <w:r w:rsidRPr="00DD202A">
        <w:rPr>
          <w:lang w:val="hr-HR"/>
        </w:rPr>
        <w:t xml:space="preserve"> Nefinancijska imovina iznosi </w:t>
      </w:r>
      <w:r>
        <w:rPr>
          <w:lang w:val="hr-HR"/>
        </w:rPr>
        <w:t>2</w:t>
      </w:r>
      <w:r w:rsidR="00A15993">
        <w:rPr>
          <w:lang w:val="hr-HR"/>
        </w:rPr>
        <w:t>.929,90€</w:t>
      </w:r>
      <w:r w:rsidRPr="00DD202A">
        <w:rPr>
          <w:lang w:val="hr-HR"/>
        </w:rPr>
        <w:t xml:space="preserve">, a obuhvaća uredsku opremu i namještaj, opremu za održavanje i zaštitu, uređaje strojeve i opremu za ostale namjere, te zalihe sitnog inventara. Financijska imovina iznosi  </w:t>
      </w:r>
      <w:r w:rsidR="00A15993">
        <w:rPr>
          <w:lang w:val="hr-HR"/>
        </w:rPr>
        <w:t>27.211,65€</w:t>
      </w:r>
      <w:r w:rsidRPr="00DD202A">
        <w:rPr>
          <w:lang w:val="hr-HR"/>
        </w:rPr>
        <w:t xml:space="preserve">,  a obuhvaća novac na žiroračunu </w:t>
      </w:r>
      <w:r w:rsidR="00A15993">
        <w:rPr>
          <w:lang w:val="hr-HR"/>
        </w:rPr>
        <w:t>9.944,83€</w:t>
      </w:r>
      <w:r>
        <w:rPr>
          <w:lang w:val="hr-HR"/>
        </w:rPr>
        <w:t xml:space="preserve">, </w:t>
      </w:r>
      <w:r w:rsidRPr="00DD202A">
        <w:rPr>
          <w:lang w:val="hr-HR"/>
        </w:rPr>
        <w:t xml:space="preserve"> </w:t>
      </w:r>
      <w:r>
        <w:rPr>
          <w:lang w:val="hr-HR"/>
        </w:rPr>
        <w:t xml:space="preserve">novac u blagajni u iznosu od </w:t>
      </w:r>
      <w:r w:rsidR="00A15993">
        <w:rPr>
          <w:lang w:val="hr-HR"/>
        </w:rPr>
        <w:t>2,41€</w:t>
      </w:r>
      <w:r>
        <w:rPr>
          <w:lang w:val="hr-HR"/>
        </w:rPr>
        <w:t xml:space="preserve"> te potraživanja za prihode poslovanja </w:t>
      </w:r>
      <w:r w:rsidR="00A15993">
        <w:rPr>
          <w:lang w:val="hr-HR"/>
        </w:rPr>
        <w:t xml:space="preserve">u iznosu od 7.395,46€ </w:t>
      </w:r>
      <w:r>
        <w:rPr>
          <w:lang w:val="hr-HR"/>
        </w:rPr>
        <w:t>zbog čega je nastalo veće odstupanje u odnosu na prošlu godinu</w:t>
      </w:r>
      <w:r w:rsidRPr="00DD202A">
        <w:rPr>
          <w:lang w:val="hr-HR"/>
        </w:rPr>
        <w:t>.</w:t>
      </w:r>
    </w:p>
    <w:p w14:paraId="67ECDC98" w14:textId="552713F7" w:rsidR="000174E7" w:rsidRPr="00DD202A" w:rsidRDefault="000174E7" w:rsidP="000174E7">
      <w:pPr>
        <w:jc w:val="both"/>
        <w:rPr>
          <w:lang w:val="hr-HR"/>
        </w:rPr>
      </w:pPr>
      <w:r w:rsidRPr="00DD202A">
        <w:rPr>
          <w:lang w:val="hr-HR"/>
        </w:rPr>
        <w:t xml:space="preserve"> Obvez</w:t>
      </w:r>
      <w:r>
        <w:rPr>
          <w:lang w:val="hr-HR"/>
        </w:rPr>
        <w:t xml:space="preserve">e za  rashode poslovanja  iznose </w:t>
      </w:r>
      <w:r w:rsidR="00A15993">
        <w:rPr>
          <w:lang w:val="hr-HR"/>
        </w:rPr>
        <w:t>10.066,92€</w:t>
      </w:r>
      <w:r w:rsidRPr="00DD202A">
        <w:rPr>
          <w:lang w:val="hr-HR"/>
        </w:rPr>
        <w:t xml:space="preserve">, dok vlastiti izvori iznose </w:t>
      </w:r>
      <w:r w:rsidR="00A15993">
        <w:rPr>
          <w:lang w:val="hr-HR"/>
        </w:rPr>
        <w:t>20.074,63€</w:t>
      </w:r>
      <w:r w:rsidRPr="00DD202A">
        <w:rPr>
          <w:lang w:val="hr-HR"/>
        </w:rPr>
        <w:t>. Sve ostalo u konsolidiranoj bilanci odnosi se na Općinu Škabrnja.</w:t>
      </w:r>
    </w:p>
    <w:p w14:paraId="04D7B3BA" w14:textId="5C1CAA82" w:rsidR="000174E7" w:rsidRDefault="000174E7" w:rsidP="000174E7">
      <w:pPr>
        <w:jc w:val="both"/>
        <w:rPr>
          <w:lang w:val="hr-HR"/>
        </w:rPr>
      </w:pPr>
      <w:r>
        <w:rPr>
          <w:lang w:val="hr-HR"/>
        </w:rPr>
        <w:t>Šifra 996</w:t>
      </w:r>
      <w:r w:rsidRPr="00DD202A">
        <w:rPr>
          <w:lang w:val="hr-HR"/>
        </w:rPr>
        <w:t xml:space="preserve"> Izvan</w:t>
      </w:r>
      <w:r>
        <w:rPr>
          <w:lang w:val="hr-HR"/>
        </w:rPr>
        <w:t xml:space="preserve"> </w:t>
      </w:r>
      <w:r w:rsidRPr="00DD202A">
        <w:rPr>
          <w:lang w:val="hr-HR"/>
        </w:rPr>
        <w:t>bilančni zapisi pasiva - Općina Škabrnja na izvan</w:t>
      </w:r>
      <w:r>
        <w:rPr>
          <w:lang w:val="hr-HR"/>
        </w:rPr>
        <w:t xml:space="preserve"> </w:t>
      </w:r>
      <w:r w:rsidRPr="00DD202A">
        <w:rPr>
          <w:lang w:val="hr-HR"/>
        </w:rPr>
        <w:t>bilančnim zapisima vodi Suds</w:t>
      </w:r>
      <w:r>
        <w:rPr>
          <w:lang w:val="hr-HR"/>
        </w:rPr>
        <w:t>ke sporove</w:t>
      </w:r>
      <w:r w:rsidR="00A15993">
        <w:rPr>
          <w:lang w:val="hr-HR"/>
        </w:rPr>
        <w:t>, d</w:t>
      </w:r>
      <w:r>
        <w:rPr>
          <w:lang w:val="hr-HR"/>
        </w:rPr>
        <w:t xml:space="preserve">ane </w:t>
      </w:r>
      <w:r w:rsidR="00A15993">
        <w:rPr>
          <w:lang w:val="hr-HR"/>
        </w:rPr>
        <w:t xml:space="preserve">i primljene </w:t>
      </w:r>
      <w:r>
        <w:rPr>
          <w:lang w:val="hr-HR"/>
        </w:rPr>
        <w:t>zadužnice</w:t>
      </w:r>
      <w:r w:rsidR="00A15993">
        <w:rPr>
          <w:lang w:val="hr-HR"/>
        </w:rPr>
        <w:t xml:space="preserve"> i mjenice </w:t>
      </w:r>
      <w:r>
        <w:rPr>
          <w:lang w:val="hr-HR"/>
        </w:rPr>
        <w:t xml:space="preserve">  u ukupnom iznosu od </w:t>
      </w:r>
      <w:r w:rsidR="00A15993">
        <w:rPr>
          <w:lang w:val="hr-HR"/>
        </w:rPr>
        <w:t>997.243,54€.</w:t>
      </w:r>
    </w:p>
    <w:p w14:paraId="62168763" w14:textId="146CD8FB" w:rsidR="000174E7" w:rsidRDefault="000174E7" w:rsidP="000174E7">
      <w:pPr>
        <w:jc w:val="both"/>
        <w:rPr>
          <w:lang w:val="hr-HR"/>
        </w:rPr>
      </w:pPr>
      <w:r>
        <w:rPr>
          <w:lang w:val="hr-HR"/>
        </w:rPr>
        <w:t>DV Maruškica ne vodi sudske sporove niti ima ugovornih odnosa i slično koji mo</w:t>
      </w:r>
      <w:r w:rsidR="00A15993">
        <w:rPr>
          <w:lang w:val="hr-HR"/>
        </w:rPr>
        <w:t>g</w:t>
      </w:r>
      <w:r>
        <w:rPr>
          <w:lang w:val="hr-HR"/>
        </w:rPr>
        <w:t>u postati obveza ili imovina.</w:t>
      </w:r>
    </w:p>
    <w:p w14:paraId="1554D03C" w14:textId="77777777" w:rsidR="000174E7" w:rsidRDefault="000174E7" w:rsidP="000174E7">
      <w:pPr>
        <w:jc w:val="both"/>
        <w:rPr>
          <w:lang w:val="hr-HR"/>
        </w:rPr>
      </w:pPr>
    </w:p>
    <w:p w14:paraId="01C7A6BC" w14:textId="77777777" w:rsidR="00A15993" w:rsidRDefault="00A15993" w:rsidP="000174E7">
      <w:pPr>
        <w:jc w:val="both"/>
        <w:rPr>
          <w:lang w:val="hr-HR"/>
        </w:rPr>
      </w:pPr>
    </w:p>
    <w:p w14:paraId="72E74E4D" w14:textId="77777777" w:rsidR="00A15993" w:rsidRPr="00226C0E" w:rsidRDefault="00A15993" w:rsidP="000174E7">
      <w:pPr>
        <w:jc w:val="both"/>
        <w:rPr>
          <w:lang w:val="hr-HR"/>
        </w:rPr>
      </w:pPr>
    </w:p>
    <w:p w14:paraId="71C55D85" w14:textId="77777777" w:rsidR="000174E7" w:rsidRPr="00AF618C" w:rsidRDefault="000174E7" w:rsidP="000174E7">
      <w:pPr>
        <w:spacing w:line="276" w:lineRule="auto"/>
        <w:rPr>
          <w:b/>
          <w:u w:val="single"/>
          <w:lang w:val="hr-HR"/>
        </w:rPr>
      </w:pPr>
      <w:r w:rsidRPr="00AF618C">
        <w:rPr>
          <w:b/>
          <w:u w:val="single"/>
          <w:lang w:val="hr-HR"/>
        </w:rPr>
        <w:lastRenderedPageBreak/>
        <w:t xml:space="preserve">Bilješke uz obrazac OBVEZE </w:t>
      </w:r>
    </w:p>
    <w:p w14:paraId="3BA19B59" w14:textId="77777777" w:rsidR="000174E7" w:rsidRPr="00AF618C" w:rsidRDefault="000174E7" w:rsidP="000174E7">
      <w:pPr>
        <w:jc w:val="both"/>
      </w:pPr>
    </w:p>
    <w:p w14:paraId="41D16BB1" w14:textId="15227894" w:rsidR="000174E7" w:rsidRPr="00AF618C" w:rsidRDefault="000174E7" w:rsidP="000174E7">
      <w:pPr>
        <w:jc w:val="both"/>
        <w:rPr>
          <w:lang w:val="hr-HR"/>
        </w:rPr>
      </w:pPr>
      <w:r w:rsidRPr="00AF618C">
        <w:rPr>
          <w:lang w:val="hr-HR"/>
        </w:rPr>
        <w:t>Stanje obveza iskazano na dan 31.12.20</w:t>
      </w:r>
      <w:r>
        <w:rPr>
          <w:lang w:val="hr-HR"/>
        </w:rPr>
        <w:t>2</w:t>
      </w:r>
      <w:r w:rsidR="00A15993">
        <w:rPr>
          <w:lang w:val="hr-HR"/>
        </w:rPr>
        <w:t>3</w:t>
      </w:r>
      <w:r w:rsidRPr="00AF618C">
        <w:rPr>
          <w:lang w:val="hr-HR"/>
        </w:rPr>
        <w:t xml:space="preserve">. iznosi </w:t>
      </w:r>
      <w:r w:rsidR="00F77F27">
        <w:rPr>
          <w:lang w:val="hr-HR"/>
        </w:rPr>
        <w:t>285.270,83€</w:t>
      </w:r>
      <w:r w:rsidRPr="00AF618C">
        <w:rPr>
          <w:lang w:val="hr-HR"/>
        </w:rPr>
        <w:t xml:space="preserve">, stanje dospjelih obveza je </w:t>
      </w:r>
      <w:r w:rsidR="00F77F27">
        <w:rPr>
          <w:lang w:val="hr-HR"/>
        </w:rPr>
        <w:t>259.086,40€</w:t>
      </w:r>
      <w:r w:rsidRPr="00AF618C">
        <w:rPr>
          <w:lang w:val="hr-HR"/>
        </w:rPr>
        <w:t xml:space="preserve">, a nedospjelih </w:t>
      </w:r>
      <w:r w:rsidR="00F77F27">
        <w:rPr>
          <w:lang w:val="hr-HR"/>
        </w:rPr>
        <w:t>26.184,43€</w:t>
      </w:r>
      <w:r>
        <w:rPr>
          <w:lang w:val="hr-HR"/>
        </w:rPr>
        <w:t xml:space="preserve">. Obveze u iznosu od </w:t>
      </w:r>
      <w:r w:rsidR="00F77F27">
        <w:rPr>
          <w:lang w:val="hr-HR"/>
        </w:rPr>
        <w:t xml:space="preserve">10.066,92€ </w:t>
      </w:r>
      <w:r>
        <w:rPr>
          <w:lang w:val="hr-HR"/>
        </w:rPr>
        <w:t xml:space="preserve">odnose se na DV Maruškica te su nedospjele. Ostatak obveza u iznosu od </w:t>
      </w:r>
      <w:r w:rsidR="00236167">
        <w:rPr>
          <w:lang w:val="hr-HR"/>
        </w:rPr>
        <w:t>275.203,91€</w:t>
      </w:r>
      <w:r>
        <w:rPr>
          <w:lang w:val="hr-HR"/>
        </w:rPr>
        <w:t xml:space="preserve"> odnose se na Općinu Škabrnja.</w:t>
      </w:r>
    </w:p>
    <w:p w14:paraId="100A1F30" w14:textId="19057770" w:rsidR="006C5FD2" w:rsidRPr="006C5FD2" w:rsidRDefault="006C5FD2" w:rsidP="006C5FD2">
      <w:pPr>
        <w:rPr>
          <w:b/>
          <w:u w:val="single"/>
          <w:lang w:val="hr-HR"/>
        </w:rPr>
      </w:pPr>
      <w:r w:rsidRPr="006C5FD2">
        <w:rPr>
          <w:lang w:val="hr-HR"/>
        </w:rPr>
        <w:t>D</w:t>
      </w:r>
      <w:r w:rsidRPr="006C5FD2">
        <w:rPr>
          <w:lang w:val="hr-HR"/>
        </w:rPr>
        <w:t>ospjelih obveza je 259.086,40€, a nedospjelih 16.117,51|€ koje se odnose na plaće 12/23,kratkoročni zajam od drž. proračuna te na financijski leasing za službeni automobil.</w:t>
      </w:r>
    </w:p>
    <w:p w14:paraId="1A1D2E49" w14:textId="241DF71B" w:rsidR="000174E7" w:rsidRPr="00AF618C" w:rsidRDefault="000174E7" w:rsidP="000174E7">
      <w:pPr>
        <w:jc w:val="both"/>
        <w:rPr>
          <w:lang w:val="hr-HR" w:eastAsia="hr-HR"/>
        </w:rPr>
      </w:pPr>
      <w:r>
        <w:rPr>
          <w:lang w:val="hr-HR" w:eastAsia="hr-HR"/>
        </w:rPr>
        <w:t xml:space="preserve">Ostatak nedospjelih obveza u iznosu od </w:t>
      </w:r>
      <w:r w:rsidR="006C5FD2">
        <w:rPr>
          <w:lang w:val="hr-HR" w:eastAsia="hr-HR"/>
        </w:rPr>
        <w:t>10.066,92€</w:t>
      </w:r>
      <w:r>
        <w:rPr>
          <w:lang w:val="hr-HR" w:eastAsia="hr-HR"/>
        </w:rPr>
        <w:t xml:space="preserve"> odnosi se na DV Maruškica</w:t>
      </w:r>
      <w:r w:rsidR="006C5FD2">
        <w:rPr>
          <w:lang w:val="hr-HR" w:eastAsia="hr-HR"/>
        </w:rPr>
        <w:t>.</w:t>
      </w:r>
    </w:p>
    <w:p w14:paraId="6C8556D9" w14:textId="77777777" w:rsidR="000174E7" w:rsidRDefault="000174E7" w:rsidP="000174E7">
      <w:pPr>
        <w:autoSpaceDE w:val="0"/>
        <w:autoSpaceDN w:val="0"/>
        <w:adjustRightInd w:val="0"/>
        <w:rPr>
          <w:color w:val="FF0000"/>
          <w:lang w:val="hr-HR"/>
        </w:rPr>
      </w:pPr>
    </w:p>
    <w:p w14:paraId="5261A2BD" w14:textId="77777777" w:rsidR="000174E7" w:rsidRPr="00164C09" w:rsidRDefault="000174E7" w:rsidP="000174E7">
      <w:pPr>
        <w:autoSpaceDE w:val="0"/>
        <w:autoSpaceDN w:val="0"/>
        <w:adjustRightInd w:val="0"/>
        <w:rPr>
          <w:b/>
          <w:u w:val="single"/>
          <w:lang w:val="hr-HR"/>
        </w:rPr>
      </w:pPr>
      <w:r w:rsidRPr="00164C09">
        <w:rPr>
          <w:b/>
          <w:u w:val="single"/>
          <w:lang w:val="hr-HR"/>
        </w:rPr>
        <w:t>Bilješke uz obrazac P-VRIO</w:t>
      </w:r>
    </w:p>
    <w:p w14:paraId="06AD19AF" w14:textId="77777777" w:rsidR="000174E7" w:rsidRPr="00164C09" w:rsidRDefault="000174E7" w:rsidP="000174E7">
      <w:pPr>
        <w:jc w:val="both"/>
        <w:rPr>
          <w:lang w:val="hr-HR"/>
        </w:rPr>
      </w:pPr>
    </w:p>
    <w:p w14:paraId="0AF58904" w14:textId="77777777" w:rsidR="006C5FD2" w:rsidRPr="006C5FD2" w:rsidRDefault="006C5FD2" w:rsidP="006C5FD2">
      <w:pPr>
        <w:rPr>
          <w:b/>
          <w:lang w:val="hr-HR"/>
        </w:rPr>
      </w:pPr>
      <w:r w:rsidRPr="006C5FD2">
        <w:rPr>
          <w:lang w:val="hr-HR"/>
        </w:rPr>
        <w:t>U Bilješkama uz Izvještaj o promjenama u vrijednosti i obujmu imovine i obveza objašnjavaju se značajnije promjene u vrijednosti i obujmu imovine i obveza.</w:t>
      </w:r>
    </w:p>
    <w:p w14:paraId="08961CF2" w14:textId="77777777" w:rsidR="006C5FD2" w:rsidRPr="006C5FD2" w:rsidRDefault="006C5FD2" w:rsidP="006C5FD2">
      <w:pPr>
        <w:rPr>
          <w:lang w:val="hr-HR"/>
        </w:rPr>
      </w:pPr>
      <w:r w:rsidRPr="006C5FD2">
        <w:rPr>
          <w:bCs/>
          <w:lang w:val="hr-HR"/>
        </w:rPr>
        <w:t>Promjene se</w:t>
      </w:r>
      <w:r w:rsidRPr="006C5FD2">
        <w:rPr>
          <w:b/>
          <w:bCs/>
          <w:lang w:val="hr-HR"/>
        </w:rPr>
        <w:t xml:space="preserve"> </w:t>
      </w:r>
      <w:r w:rsidRPr="006C5FD2">
        <w:rPr>
          <w:lang w:val="hr-HR"/>
        </w:rPr>
        <w:t xml:space="preserve"> odnose  na isknjiženje obveza prema dobavljačima koje su u zastari  ili neispravno evidentirane u prethodnim razdobljima kao i na promjenu u obujmu imovine zbog dodijeljenih građevinskih terena od države.</w:t>
      </w:r>
    </w:p>
    <w:p w14:paraId="4C729002" w14:textId="37E624AB" w:rsidR="000174E7" w:rsidRPr="006C5FD2" w:rsidRDefault="000174E7" w:rsidP="000174E7">
      <w:pPr>
        <w:jc w:val="both"/>
        <w:rPr>
          <w:lang w:val="hr-HR"/>
        </w:rPr>
      </w:pPr>
      <w:r w:rsidRPr="006C5FD2">
        <w:rPr>
          <w:lang w:val="hr-HR"/>
        </w:rPr>
        <w:t>DV Maruškica nije imao promjene u obujmu i imovini tijekom 202</w:t>
      </w:r>
      <w:r w:rsidR="006C5FD2" w:rsidRPr="006C5FD2">
        <w:rPr>
          <w:lang w:val="hr-HR"/>
        </w:rPr>
        <w:t>3</w:t>
      </w:r>
      <w:r w:rsidRPr="006C5FD2">
        <w:rPr>
          <w:lang w:val="hr-HR"/>
        </w:rPr>
        <w:t>. godine.</w:t>
      </w:r>
    </w:p>
    <w:p w14:paraId="620B7BA9" w14:textId="77777777" w:rsidR="000174E7" w:rsidRPr="006C5FD2" w:rsidRDefault="000174E7" w:rsidP="000174E7">
      <w:pPr>
        <w:jc w:val="both"/>
        <w:rPr>
          <w:lang w:val="hr-HR"/>
        </w:rPr>
      </w:pPr>
    </w:p>
    <w:p w14:paraId="6D93E18D" w14:textId="77777777" w:rsidR="000174E7" w:rsidRPr="00D77651" w:rsidRDefault="000174E7" w:rsidP="000174E7">
      <w:pPr>
        <w:spacing w:line="276" w:lineRule="auto"/>
        <w:rPr>
          <w:b/>
          <w:color w:val="FF0000"/>
          <w:u w:val="single"/>
          <w:lang w:val="hr-HR"/>
        </w:rPr>
      </w:pPr>
      <w:r w:rsidRPr="00FA1ECE">
        <w:rPr>
          <w:b/>
          <w:u w:val="single"/>
        </w:rPr>
        <w:t>Zaključak:</w:t>
      </w:r>
      <w:r w:rsidRPr="00FA1ECE">
        <w:rPr>
          <w:u w:val="single"/>
        </w:rPr>
        <w:t xml:space="preserve"> </w:t>
      </w:r>
    </w:p>
    <w:p w14:paraId="5D40D249" w14:textId="77777777" w:rsidR="000174E7" w:rsidRPr="00FA1ECE" w:rsidRDefault="000174E7" w:rsidP="000174E7">
      <w:pPr>
        <w:jc w:val="both"/>
      </w:pPr>
    </w:p>
    <w:p w14:paraId="1AD0224C" w14:textId="13837F4E" w:rsidR="000174E7" w:rsidRDefault="000174E7" w:rsidP="000174E7">
      <w:pPr>
        <w:jc w:val="both"/>
        <w:rPr>
          <w:lang w:val="hr-HR"/>
        </w:rPr>
      </w:pPr>
      <w:r>
        <w:rPr>
          <w:lang w:val="hr-HR"/>
        </w:rPr>
        <w:t>Prenijeti višak prihoda i primitaka iz 202</w:t>
      </w:r>
      <w:r w:rsidR="00113C42">
        <w:rPr>
          <w:lang w:val="hr-HR"/>
        </w:rPr>
        <w:t>2</w:t>
      </w:r>
      <w:r w:rsidRPr="00FA1ECE">
        <w:rPr>
          <w:lang w:val="hr-HR"/>
        </w:rPr>
        <w:t xml:space="preserve">. za Dječji vrtić Maruškica iznosi </w:t>
      </w:r>
      <w:r w:rsidR="00113C42">
        <w:rPr>
          <w:lang w:val="hr-HR"/>
        </w:rPr>
        <w:t>2.929,70€ te</w:t>
      </w:r>
      <w:r>
        <w:rPr>
          <w:lang w:val="hr-HR"/>
        </w:rPr>
        <w:t xml:space="preserve"> je </w:t>
      </w:r>
      <w:r w:rsidR="00113C42">
        <w:rPr>
          <w:lang w:val="hr-HR"/>
        </w:rPr>
        <w:t xml:space="preserve">i </w:t>
      </w:r>
      <w:r>
        <w:rPr>
          <w:lang w:val="hr-HR"/>
        </w:rPr>
        <w:t xml:space="preserve">Općina Škabrnja imala </w:t>
      </w:r>
      <w:r w:rsidR="00113C42">
        <w:rPr>
          <w:lang w:val="hr-HR"/>
        </w:rPr>
        <w:t>višak</w:t>
      </w:r>
      <w:r>
        <w:rPr>
          <w:lang w:val="hr-HR"/>
        </w:rPr>
        <w:t xml:space="preserve"> prihoda i primitaka  iz 202</w:t>
      </w:r>
      <w:r w:rsidR="00113C42">
        <w:rPr>
          <w:lang w:val="hr-HR"/>
        </w:rPr>
        <w:t>2</w:t>
      </w:r>
      <w:r w:rsidRPr="00FA1ECE">
        <w:rPr>
          <w:lang w:val="hr-HR"/>
        </w:rPr>
        <w:t>. godine i iz</w:t>
      </w:r>
      <w:r>
        <w:rPr>
          <w:lang w:val="hr-HR"/>
        </w:rPr>
        <w:t xml:space="preserve">nosio je </w:t>
      </w:r>
      <w:r w:rsidR="00113C42">
        <w:rPr>
          <w:lang w:val="hr-HR"/>
        </w:rPr>
        <w:t>181.988,33€</w:t>
      </w:r>
      <w:r w:rsidRPr="00FA1ECE">
        <w:rPr>
          <w:lang w:val="hr-HR"/>
        </w:rPr>
        <w:t xml:space="preserve"> tako da je ukupan konsolidirani rezultat poslovanja Općine Škabrnja i njezinog proračunskog </w:t>
      </w:r>
      <w:r>
        <w:rPr>
          <w:lang w:val="hr-HR"/>
        </w:rPr>
        <w:t>korisnika za</w:t>
      </w:r>
      <w:r w:rsidRPr="00FA1ECE">
        <w:rPr>
          <w:lang w:val="hr-HR"/>
        </w:rPr>
        <w:t xml:space="preserve"> 20</w:t>
      </w:r>
      <w:r>
        <w:rPr>
          <w:lang w:val="hr-HR"/>
        </w:rPr>
        <w:t>2</w:t>
      </w:r>
      <w:r w:rsidR="00113C42">
        <w:rPr>
          <w:lang w:val="hr-HR"/>
        </w:rPr>
        <w:t>2</w:t>
      </w:r>
      <w:r w:rsidRPr="00FA1ECE">
        <w:rPr>
          <w:lang w:val="hr-HR"/>
        </w:rPr>
        <w:t xml:space="preserve">. godinu </w:t>
      </w:r>
      <w:r w:rsidR="00113C42">
        <w:rPr>
          <w:lang w:val="hr-HR"/>
        </w:rPr>
        <w:t>bio višak</w:t>
      </w:r>
      <w:r>
        <w:rPr>
          <w:lang w:val="hr-HR"/>
        </w:rPr>
        <w:t xml:space="preserve"> prihoda poslovanja u iznosu od </w:t>
      </w:r>
      <w:r w:rsidR="00113C42">
        <w:rPr>
          <w:lang w:val="hr-HR"/>
        </w:rPr>
        <w:t>184.918,03€.</w:t>
      </w:r>
    </w:p>
    <w:p w14:paraId="3DC0870A" w14:textId="77777777" w:rsidR="000174E7" w:rsidRPr="00FA1ECE" w:rsidRDefault="000174E7" w:rsidP="000174E7">
      <w:pPr>
        <w:jc w:val="both"/>
        <w:rPr>
          <w:lang w:val="hr-HR"/>
        </w:rPr>
      </w:pPr>
    </w:p>
    <w:p w14:paraId="1E0964C6" w14:textId="0E1BE90C" w:rsidR="000174E7" w:rsidRPr="004172B8" w:rsidRDefault="000174E7" w:rsidP="000174E7">
      <w:pPr>
        <w:jc w:val="both"/>
        <w:rPr>
          <w:lang w:val="hr-HR"/>
        </w:rPr>
      </w:pPr>
      <w:r w:rsidRPr="00FA1ECE">
        <w:rPr>
          <w:lang w:val="hr-HR"/>
        </w:rPr>
        <w:t>Prorač</w:t>
      </w:r>
      <w:r>
        <w:rPr>
          <w:lang w:val="hr-HR"/>
        </w:rPr>
        <w:t xml:space="preserve">unski korisnik Općine Škabrnja </w:t>
      </w:r>
      <w:r w:rsidRPr="00FA1ECE">
        <w:rPr>
          <w:lang w:val="hr-HR"/>
        </w:rPr>
        <w:t>Dječji vrtić Maruškica z</w:t>
      </w:r>
      <w:r>
        <w:rPr>
          <w:lang w:val="hr-HR"/>
        </w:rPr>
        <w:t>avršio je proračunsku godinu 202</w:t>
      </w:r>
      <w:r w:rsidR="00113C42">
        <w:rPr>
          <w:lang w:val="hr-HR"/>
        </w:rPr>
        <w:t>3</w:t>
      </w:r>
      <w:r w:rsidRPr="00FA1ECE">
        <w:rPr>
          <w:lang w:val="hr-HR"/>
        </w:rPr>
        <w:t xml:space="preserve">. sa </w:t>
      </w:r>
      <w:r w:rsidR="00113C42">
        <w:rPr>
          <w:lang w:val="hr-HR"/>
        </w:rPr>
        <w:t>3.085,54€</w:t>
      </w:r>
      <w:r w:rsidRPr="00FA1ECE">
        <w:rPr>
          <w:lang w:val="hr-HR"/>
        </w:rPr>
        <w:t xml:space="preserve"> </w:t>
      </w:r>
      <w:r>
        <w:rPr>
          <w:lang w:val="hr-HR"/>
        </w:rPr>
        <w:t xml:space="preserve">višak  prihoda te </w:t>
      </w:r>
      <w:r w:rsidRPr="00FA1ECE">
        <w:rPr>
          <w:lang w:val="hr-HR"/>
        </w:rPr>
        <w:t xml:space="preserve"> je</w:t>
      </w:r>
      <w:r>
        <w:rPr>
          <w:lang w:val="hr-HR"/>
        </w:rPr>
        <w:t xml:space="preserve"> i</w:t>
      </w:r>
      <w:r w:rsidRPr="00FA1ECE">
        <w:rPr>
          <w:lang w:val="hr-HR"/>
        </w:rPr>
        <w:t xml:space="preserve"> Općina Škabrnja 20</w:t>
      </w:r>
      <w:r>
        <w:rPr>
          <w:lang w:val="hr-HR"/>
        </w:rPr>
        <w:t>2</w:t>
      </w:r>
      <w:r w:rsidR="00113C42">
        <w:rPr>
          <w:lang w:val="hr-HR"/>
        </w:rPr>
        <w:t>3</w:t>
      </w:r>
      <w:r w:rsidRPr="00FA1ECE">
        <w:rPr>
          <w:lang w:val="hr-HR"/>
        </w:rPr>
        <w:t xml:space="preserve">. godinu završila sa </w:t>
      </w:r>
      <w:r>
        <w:rPr>
          <w:lang w:val="hr-HR"/>
        </w:rPr>
        <w:t xml:space="preserve">viškom prihoda poslovanja u iznosu od </w:t>
      </w:r>
      <w:r w:rsidR="00113C42">
        <w:rPr>
          <w:lang w:val="hr-HR"/>
        </w:rPr>
        <w:t>538.560,79€</w:t>
      </w:r>
      <w:r>
        <w:rPr>
          <w:lang w:val="hr-HR"/>
        </w:rPr>
        <w:t xml:space="preserve"> odnosno, konsolidirani višak</w:t>
      </w:r>
      <w:r w:rsidRPr="00FA1ECE">
        <w:rPr>
          <w:lang w:val="hr-HR"/>
        </w:rPr>
        <w:t xml:space="preserve"> poslovanja za 20</w:t>
      </w:r>
      <w:r>
        <w:rPr>
          <w:lang w:val="hr-HR"/>
        </w:rPr>
        <w:t>2</w:t>
      </w:r>
      <w:r w:rsidR="00113C42">
        <w:rPr>
          <w:lang w:val="hr-HR"/>
        </w:rPr>
        <w:t>3</w:t>
      </w:r>
      <w:r w:rsidRPr="00FA1ECE">
        <w:rPr>
          <w:lang w:val="hr-HR"/>
        </w:rPr>
        <w:t xml:space="preserve">. godinu iznosi ukupno </w:t>
      </w:r>
      <w:r w:rsidR="00113C42">
        <w:rPr>
          <w:lang w:val="hr-HR"/>
        </w:rPr>
        <w:t>541.646,33€.</w:t>
      </w:r>
      <w:r w:rsidRPr="00FA1ECE">
        <w:rPr>
          <w:lang w:val="hr-HR"/>
        </w:rPr>
        <w:t xml:space="preserve"> </w:t>
      </w:r>
    </w:p>
    <w:p w14:paraId="696BC71C" w14:textId="77777777" w:rsidR="000174E7" w:rsidRPr="00E03674" w:rsidRDefault="000174E7" w:rsidP="000174E7">
      <w:pPr>
        <w:spacing w:line="276" w:lineRule="auto"/>
        <w:rPr>
          <w:lang w:val="hr-HR"/>
        </w:rPr>
      </w:pPr>
    </w:p>
    <w:p w14:paraId="66C26C70" w14:textId="2DBD84E4" w:rsidR="000174E7" w:rsidRPr="00226C0E" w:rsidRDefault="000174E7" w:rsidP="000174E7">
      <w:pPr>
        <w:spacing w:line="276" w:lineRule="auto"/>
        <w:rPr>
          <w:b/>
          <w:i/>
          <w:lang w:val="hr-HR"/>
        </w:rPr>
      </w:pPr>
      <w:r w:rsidRPr="00226C0E">
        <w:rPr>
          <w:b/>
          <w:i/>
          <w:lang w:val="hr-HR"/>
        </w:rPr>
        <w:t>Škabrnja, 2</w:t>
      </w:r>
      <w:r>
        <w:rPr>
          <w:b/>
          <w:i/>
          <w:lang w:val="hr-HR"/>
        </w:rPr>
        <w:t>8</w:t>
      </w:r>
      <w:r w:rsidRPr="00226C0E">
        <w:rPr>
          <w:b/>
          <w:i/>
          <w:lang w:val="hr-HR"/>
        </w:rPr>
        <w:t>.veljače 202</w:t>
      </w:r>
      <w:r>
        <w:rPr>
          <w:b/>
          <w:i/>
          <w:lang w:val="hr-HR"/>
        </w:rPr>
        <w:t>4</w:t>
      </w:r>
      <w:r w:rsidRPr="00226C0E">
        <w:rPr>
          <w:b/>
          <w:i/>
          <w:lang w:val="hr-HR"/>
        </w:rPr>
        <w:t>. god.</w:t>
      </w:r>
    </w:p>
    <w:p w14:paraId="4BC6FAC6" w14:textId="77777777" w:rsidR="000174E7" w:rsidRPr="00E03674" w:rsidRDefault="000174E7" w:rsidP="000174E7">
      <w:pPr>
        <w:rPr>
          <w:lang w:val="hr-HR"/>
        </w:rPr>
      </w:pPr>
      <w:r>
        <w:rPr>
          <w:lang w:val="hr-HR"/>
        </w:rPr>
        <w:t xml:space="preserve">                 </w:t>
      </w:r>
    </w:p>
    <w:p w14:paraId="2B8F61F6" w14:textId="77777777" w:rsidR="000174E7" w:rsidRPr="00226C0E" w:rsidRDefault="000174E7" w:rsidP="000174E7">
      <w:pPr>
        <w:rPr>
          <w:b/>
          <w:i/>
          <w:lang w:val="hr-HR"/>
        </w:rPr>
      </w:pPr>
      <w:r w:rsidRPr="00E03674">
        <w:rPr>
          <w:b/>
          <w:lang w:val="hr-HR"/>
        </w:rPr>
        <w:t xml:space="preserve">         </w:t>
      </w:r>
      <w:r w:rsidRPr="00E03674">
        <w:rPr>
          <w:b/>
          <w:lang w:val="hr-HR"/>
        </w:rPr>
        <w:tab/>
      </w:r>
      <w:r>
        <w:rPr>
          <w:b/>
          <w:lang w:val="hr-HR"/>
        </w:rPr>
        <w:t xml:space="preserve">                                                                                             </w:t>
      </w:r>
      <w:r w:rsidRPr="00226C0E">
        <w:rPr>
          <w:i/>
          <w:lang w:val="hr-HR"/>
        </w:rPr>
        <w:t>Zakonski predstavnik</w:t>
      </w:r>
    </w:p>
    <w:p w14:paraId="36ADE0A7" w14:textId="77777777" w:rsidR="000174E7" w:rsidRPr="00E03674" w:rsidRDefault="000174E7" w:rsidP="000174E7">
      <w:pPr>
        <w:rPr>
          <w:b/>
          <w:lang w:val="hr-HR"/>
        </w:rPr>
      </w:pPr>
      <w:r>
        <w:rPr>
          <w:b/>
          <w:lang w:val="hr-HR"/>
        </w:rPr>
        <w:t xml:space="preserve">                     </w:t>
      </w:r>
      <w:r w:rsidRPr="00E03674">
        <w:rPr>
          <w:b/>
          <w:lang w:val="hr-HR"/>
        </w:rPr>
        <w:t xml:space="preserve">                                  </w:t>
      </w:r>
      <w:r>
        <w:rPr>
          <w:b/>
          <w:lang w:val="hr-HR"/>
        </w:rPr>
        <w:t xml:space="preserve">                               </w:t>
      </w:r>
      <w:r w:rsidRPr="00E03674">
        <w:rPr>
          <w:b/>
          <w:lang w:val="hr-HR"/>
        </w:rPr>
        <w:t xml:space="preserve"> </w:t>
      </w:r>
      <w:r>
        <w:rPr>
          <w:b/>
          <w:lang w:val="hr-HR"/>
        </w:rPr>
        <w:t xml:space="preserve">                            </w:t>
      </w:r>
      <w:r w:rsidRPr="00E03674">
        <w:rPr>
          <w:b/>
          <w:lang w:val="hr-HR"/>
        </w:rPr>
        <w:t xml:space="preserve">                </w:t>
      </w:r>
    </w:p>
    <w:p w14:paraId="479028AE" w14:textId="77777777" w:rsidR="000174E7" w:rsidRPr="00226C0E" w:rsidRDefault="000174E7" w:rsidP="000174E7">
      <w:pPr>
        <w:rPr>
          <w:i/>
          <w:lang w:val="hr-HR"/>
        </w:rPr>
      </w:pP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</w:r>
      <w:r w:rsidRPr="00E03674">
        <w:rPr>
          <w:b/>
          <w:lang w:val="hr-HR"/>
        </w:rPr>
        <w:tab/>
        <w:t xml:space="preserve">          </w:t>
      </w:r>
      <w:r>
        <w:rPr>
          <w:b/>
          <w:lang w:val="hr-HR"/>
        </w:rPr>
        <w:t xml:space="preserve">             </w:t>
      </w:r>
      <w:r w:rsidRPr="00E03674">
        <w:rPr>
          <w:b/>
          <w:lang w:val="hr-HR"/>
        </w:rPr>
        <w:t xml:space="preserve">  </w:t>
      </w:r>
      <w:r w:rsidRPr="00226C0E">
        <w:rPr>
          <w:i/>
          <w:lang w:val="hr-HR"/>
        </w:rPr>
        <w:t>Ivan Škara,mag.oec</w:t>
      </w:r>
    </w:p>
    <w:p w14:paraId="00757607" w14:textId="77777777" w:rsidR="000174E7" w:rsidRDefault="000174E7" w:rsidP="000174E7"/>
    <w:p w14:paraId="353DA3B7" w14:textId="77777777" w:rsidR="000174E7" w:rsidRDefault="000174E7" w:rsidP="000174E7"/>
    <w:p w14:paraId="18BE6DAA" w14:textId="77777777" w:rsidR="000174E7" w:rsidRDefault="000174E7" w:rsidP="000174E7"/>
    <w:p w14:paraId="184CC97A" w14:textId="77777777" w:rsidR="00890E4D" w:rsidRDefault="00890E4D"/>
    <w:sectPr w:rsidR="00890E4D" w:rsidSect="00E73BE4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E7"/>
    <w:rsid w:val="000174E7"/>
    <w:rsid w:val="000E58C7"/>
    <w:rsid w:val="00113C42"/>
    <w:rsid w:val="00236167"/>
    <w:rsid w:val="00366083"/>
    <w:rsid w:val="006635B3"/>
    <w:rsid w:val="006C5FD2"/>
    <w:rsid w:val="00890E4D"/>
    <w:rsid w:val="00A15993"/>
    <w:rsid w:val="00BC096A"/>
    <w:rsid w:val="00CF12E9"/>
    <w:rsid w:val="00DF71DE"/>
    <w:rsid w:val="00E73BE4"/>
    <w:rsid w:val="00E82E3A"/>
    <w:rsid w:val="00EF5C6E"/>
    <w:rsid w:val="00F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9B9B"/>
  <w15:chartTrackingRefBased/>
  <w15:docId w15:val="{AA62C5B6-F88E-40A5-8A8F-C700A3F4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174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74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74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74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74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74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74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74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74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7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7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7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74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74E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74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74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74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74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74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1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74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1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74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174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74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174E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7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74E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7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Ražov Tkalčec</dc:creator>
  <cp:keywords/>
  <dc:description/>
  <cp:lastModifiedBy>Anđela Ražov Tkalčec</cp:lastModifiedBy>
  <cp:revision>4</cp:revision>
  <cp:lastPrinted>2024-02-28T11:11:00Z</cp:lastPrinted>
  <dcterms:created xsi:type="dcterms:W3CDTF">2024-02-28T09:23:00Z</dcterms:created>
  <dcterms:modified xsi:type="dcterms:W3CDTF">2024-02-28T11:41:00Z</dcterms:modified>
</cp:coreProperties>
</file>